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B9" w:rsidRPr="001F47FB" w:rsidRDefault="00BC50B9" w:rsidP="00BC5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7FB">
        <w:rPr>
          <w:rFonts w:ascii="Arial" w:hAnsi="Arial" w:cs="Arial"/>
          <w:sz w:val="20"/>
          <w:szCs w:val="20"/>
        </w:rPr>
        <w:t>Príloha č. 2</w:t>
      </w:r>
    </w:p>
    <w:p w:rsidR="00BC50B9" w:rsidRPr="001F47FB" w:rsidRDefault="00BC50B9" w:rsidP="00BC50B9">
      <w:pPr>
        <w:pStyle w:val="Nadpis4"/>
        <w:rPr>
          <w:rFonts w:cs="Arial"/>
          <w:smallCaps/>
          <w:sz w:val="20"/>
        </w:rPr>
      </w:pPr>
    </w:p>
    <w:p w:rsidR="00BC50B9" w:rsidRPr="00B872E2" w:rsidRDefault="00BC50B9" w:rsidP="00BC50B9">
      <w:pPr>
        <w:pStyle w:val="Nadpis4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B872E2">
        <w:rPr>
          <w:rFonts w:ascii="Times New Roman" w:hAnsi="Times New Roman"/>
          <w:b/>
          <w:smallCaps/>
          <w:sz w:val="28"/>
          <w:szCs w:val="28"/>
        </w:rPr>
        <w:t xml:space="preserve">Výzva na predkladanie ponúk </w:t>
      </w:r>
    </w:p>
    <w:p w:rsidR="00BC50B9" w:rsidRPr="00B872E2" w:rsidRDefault="00BC50B9" w:rsidP="00BC50B9">
      <w:pPr>
        <w:pStyle w:val="Nadpis4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B872E2">
        <w:rPr>
          <w:rFonts w:ascii="Times New Roman" w:hAnsi="Times New Roman"/>
          <w:b/>
          <w:sz w:val="22"/>
          <w:szCs w:val="22"/>
        </w:rPr>
        <w:t>(</w:t>
      </w:r>
      <w:r w:rsidR="00DF62BB">
        <w:rPr>
          <w:rFonts w:ascii="Times New Roman" w:hAnsi="Times New Roman"/>
          <w:b/>
          <w:sz w:val="22"/>
          <w:szCs w:val="22"/>
        </w:rPr>
        <w:t>zákazka s nízkou hodnotou</w:t>
      </w:r>
      <w:r w:rsidRPr="00B872E2">
        <w:rPr>
          <w:rFonts w:ascii="Times New Roman" w:hAnsi="Times New Roman"/>
          <w:b/>
          <w:sz w:val="22"/>
          <w:szCs w:val="22"/>
        </w:rPr>
        <w:t>)</w:t>
      </w:r>
    </w:p>
    <w:p w:rsidR="00BC50B9" w:rsidRPr="00B872E2" w:rsidRDefault="00BC50B9" w:rsidP="00BC50B9">
      <w:pPr>
        <w:spacing w:after="0"/>
        <w:rPr>
          <w:rFonts w:ascii="Times New Roman" w:hAnsi="Times New Roman"/>
          <w:b/>
          <w:bCs/>
        </w:rPr>
      </w:pPr>
    </w:p>
    <w:p w:rsidR="00BC50B9" w:rsidRPr="00B872E2" w:rsidRDefault="00BC50B9" w:rsidP="00BC50B9">
      <w:pPr>
        <w:pStyle w:val="Normlnywebov"/>
        <w:numPr>
          <w:ilvl w:val="1"/>
          <w:numId w:val="1"/>
        </w:numPr>
        <w:tabs>
          <w:tab w:val="clear" w:pos="1080"/>
          <w:tab w:val="left" w:pos="425"/>
        </w:tabs>
        <w:spacing w:before="0" w:beforeAutospacing="0" w:after="0" w:afterAutospacing="0"/>
        <w:ind w:left="540" w:hanging="540"/>
        <w:rPr>
          <w:rFonts w:ascii="Times New Roman" w:hAnsi="Times New Roman"/>
          <w:b/>
          <w:bCs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Identifikácia verejného obstarávateľa: </w:t>
      </w:r>
    </w:p>
    <w:p w:rsidR="00BC50B9" w:rsidRPr="00837BFE" w:rsidRDefault="00BC50B9" w:rsidP="00BC50B9">
      <w:pPr>
        <w:tabs>
          <w:tab w:val="left" w:pos="2880"/>
        </w:tabs>
        <w:spacing w:after="0"/>
        <w:ind w:firstLine="540"/>
        <w:rPr>
          <w:rFonts w:ascii="Times New Roman" w:hAnsi="Times New Roman"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 xml:space="preserve">Názov: </w:t>
      </w:r>
    </w:p>
    <w:p w:rsidR="00BC50B9" w:rsidRPr="00837BFE" w:rsidRDefault="00BC50B9" w:rsidP="00BC50B9">
      <w:pPr>
        <w:tabs>
          <w:tab w:val="left" w:pos="2880"/>
        </w:tabs>
        <w:spacing w:after="0"/>
        <w:ind w:left="540"/>
        <w:rPr>
          <w:rFonts w:ascii="Times New Roman" w:hAnsi="Times New Roman"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>IČO:</w:t>
      </w:r>
      <w:r w:rsidRPr="00837BFE">
        <w:rPr>
          <w:rFonts w:ascii="Times New Roman" w:hAnsi="Times New Roman"/>
          <w:color w:val="333333"/>
        </w:rPr>
        <w:tab/>
      </w:r>
    </w:p>
    <w:p w:rsidR="00BC50B9" w:rsidRPr="00837BFE" w:rsidRDefault="00BC50B9" w:rsidP="00BC50B9">
      <w:pPr>
        <w:tabs>
          <w:tab w:val="left" w:pos="2880"/>
        </w:tabs>
        <w:spacing w:after="0"/>
        <w:ind w:left="540"/>
        <w:rPr>
          <w:rFonts w:ascii="Times New Roman" w:hAnsi="Times New Roman"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 xml:space="preserve">Obec (mesto):    </w:t>
      </w:r>
    </w:p>
    <w:p w:rsidR="00BC50B9" w:rsidRPr="00B872E2" w:rsidRDefault="00BC50B9" w:rsidP="00BC50B9">
      <w:pPr>
        <w:tabs>
          <w:tab w:val="left" w:pos="900"/>
          <w:tab w:val="left" w:pos="2880"/>
          <w:tab w:val="left" w:pos="5040"/>
          <w:tab w:val="left" w:pos="5760"/>
        </w:tabs>
        <w:spacing w:after="0"/>
        <w:ind w:left="540"/>
        <w:rPr>
          <w:rFonts w:ascii="Times New Roman" w:hAnsi="Times New Roman"/>
          <w:b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 xml:space="preserve">Ulica:  </w:t>
      </w:r>
      <w:r w:rsidRPr="00B872E2">
        <w:rPr>
          <w:rFonts w:ascii="Times New Roman" w:hAnsi="Times New Roman"/>
          <w:b/>
          <w:bCs/>
          <w:color w:val="333333"/>
        </w:rPr>
        <w:tab/>
      </w:r>
    </w:p>
    <w:p w:rsidR="00BC50B9" w:rsidRPr="00837BFE" w:rsidRDefault="00BC50B9" w:rsidP="00BC50B9">
      <w:pPr>
        <w:tabs>
          <w:tab w:val="left" w:pos="900"/>
          <w:tab w:val="left" w:pos="2880"/>
          <w:tab w:val="left" w:pos="5040"/>
          <w:tab w:val="left" w:pos="5760"/>
        </w:tabs>
        <w:spacing w:after="0"/>
        <w:ind w:left="540" w:hanging="540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ab/>
      </w:r>
      <w:r w:rsidRPr="00B872E2">
        <w:rPr>
          <w:rFonts w:ascii="Times New Roman" w:hAnsi="Times New Roman"/>
          <w:b/>
          <w:bCs/>
          <w:color w:val="333333"/>
        </w:rPr>
        <w:t xml:space="preserve">PSČ: </w:t>
      </w:r>
    </w:p>
    <w:p w:rsidR="00BC50B9" w:rsidRDefault="00BC50B9" w:rsidP="00BC50B9">
      <w:pPr>
        <w:tabs>
          <w:tab w:val="left" w:pos="90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</w:p>
    <w:p w:rsidR="00BC50B9" w:rsidRDefault="00BC50B9" w:rsidP="00BC50B9">
      <w:pPr>
        <w:tabs>
          <w:tab w:val="left" w:pos="54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ab/>
      </w:r>
      <w:r w:rsidRPr="00B872E2">
        <w:rPr>
          <w:rFonts w:ascii="Times New Roman" w:hAnsi="Times New Roman"/>
          <w:b/>
          <w:bCs/>
          <w:color w:val="333333"/>
        </w:rPr>
        <w:t xml:space="preserve">Kontaktná osoba: </w:t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>Vo veciach verejného obstarávania:</w:t>
      </w:r>
      <w:r w:rsidRPr="0033736E">
        <w:rPr>
          <w:rFonts w:ascii="Times New Roman" w:hAnsi="Times New Roman"/>
          <w:color w:val="0000FF"/>
        </w:rPr>
        <w:tab/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 xml:space="preserve">Telefón:  </w:t>
      </w:r>
      <w:r w:rsidRPr="0033736E">
        <w:rPr>
          <w:rFonts w:ascii="Times New Roman" w:hAnsi="Times New Roman"/>
        </w:rPr>
        <w:tab/>
      </w:r>
    </w:p>
    <w:p w:rsidR="00BC50B9" w:rsidRPr="00CA0180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CA0180">
        <w:rPr>
          <w:rFonts w:ascii="Times New Roman" w:hAnsi="Times New Roman"/>
          <w:bCs/>
          <w:color w:val="333333"/>
        </w:rPr>
        <w:t>Elektronická pošta:</w:t>
      </w:r>
      <w:r w:rsidRPr="00CA0180">
        <w:rPr>
          <w:rFonts w:ascii="Times New Roman" w:hAnsi="Times New Roman"/>
        </w:rPr>
        <w:tab/>
      </w:r>
    </w:p>
    <w:p w:rsidR="00BC50B9" w:rsidRPr="00CA0180" w:rsidRDefault="00BC50B9" w:rsidP="00BC50B9">
      <w:pPr>
        <w:tabs>
          <w:tab w:val="left" w:pos="2880"/>
          <w:tab w:val="left" w:pos="4860"/>
          <w:tab w:val="left" w:pos="6480"/>
        </w:tabs>
        <w:spacing w:after="0"/>
        <w:ind w:left="540"/>
        <w:rPr>
          <w:rFonts w:ascii="Times New Roman" w:hAnsi="Times New Roman"/>
          <w:color w:val="808080"/>
        </w:rPr>
      </w:pPr>
      <w:r w:rsidRPr="00CA0180">
        <w:rPr>
          <w:rFonts w:ascii="Times New Roman" w:hAnsi="Times New Roman"/>
          <w:bCs/>
          <w:color w:val="333333"/>
        </w:rPr>
        <w:t xml:space="preserve">      Internetová adresa:</w:t>
      </w:r>
      <w:r>
        <w:rPr>
          <w:rFonts w:ascii="Times New Roman" w:hAnsi="Times New Roman"/>
          <w:color w:val="808080"/>
        </w:rPr>
        <w:tab/>
      </w:r>
    </w:p>
    <w:p w:rsidR="00BC50B9" w:rsidRDefault="00BC50B9" w:rsidP="00BC50B9">
      <w:pPr>
        <w:tabs>
          <w:tab w:val="left" w:pos="54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ab/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 xml:space="preserve">Vo veciach </w:t>
      </w:r>
      <w:r>
        <w:rPr>
          <w:rFonts w:ascii="Times New Roman" w:hAnsi="Times New Roman"/>
        </w:rPr>
        <w:t>technických</w:t>
      </w:r>
      <w:r w:rsidRPr="0033736E">
        <w:rPr>
          <w:rFonts w:ascii="Times New Roman" w:hAnsi="Times New Roman"/>
        </w:rPr>
        <w:t>:</w:t>
      </w:r>
      <w:r w:rsidRPr="0033736E">
        <w:rPr>
          <w:rFonts w:ascii="Times New Roman" w:hAnsi="Times New Roman"/>
          <w:color w:val="0000FF"/>
        </w:rPr>
        <w:tab/>
      </w:r>
    </w:p>
    <w:p w:rsidR="00BC50B9" w:rsidRPr="0033736E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33736E">
        <w:rPr>
          <w:rFonts w:ascii="Times New Roman" w:hAnsi="Times New Roman"/>
        </w:rPr>
        <w:t xml:space="preserve">Telefón:  </w:t>
      </w:r>
      <w:r w:rsidRPr="0033736E">
        <w:rPr>
          <w:rFonts w:ascii="Times New Roman" w:hAnsi="Times New Roman"/>
        </w:rPr>
        <w:tab/>
      </w:r>
    </w:p>
    <w:p w:rsidR="00BC50B9" w:rsidRPr="00CA0180" w:rsidRDefault="00BC50B9" w:rsidP="00BC50B9">
      <w:pPr>
        <w:tabs>
          <w:tab w:val="left" w:pos="4560"/>
        </w:tabs>
        <w:spacing w:after="0"/>
        <w:ind w:left="839"/>
        <w:rPr>
          <w:rFonts w:ascii="Times New Roman" w:hAnsi="Times New Roman"/>
        </w:rPr>
      </w:pPr>
      <w:r w:rsidRPr="00CA0180">
        <w:rPr>
          <w:rFonts w:ascii="Times New Roman" w:hAnsi="Times New Roman"/>
          <w:bCs/>
          <w:color w:val="333333"/>
        </w:rPr>
        <w:t>Elektronická pošta:</w:t>
      </w:r>
      <w:r w:rsidRPr="00CA0180">
        <w:rPr>
          <w:rFonts w:ascii="Times New Roman" w:hAnsi="Times New Roman"/>
        </w:rPr>
        <w:tab/>
      </w:r>
      <w:hyperlink r:id="rId6" w:history="1"/>
    </w:p>
    <w:p w:rsidR="00BC50B9" w:rsidRPr="00CA0180" w:rsidRDefault="00BC50B9" w:rsidP="00BC50B9">
      <w:pPr>
        <w:tabs>
          <w:tab w:val="left" w:pos="2880"/>
          <w:tab w:val="left" w:pos="4860"/>
          <w:tab w:val="left" w:pos="6480"/>
        </w:tabs>
        <w:spacing w:after="0"/>
        <w:ind w:left="540"/>
        <w:rPr>
          <w:rFonts w:ascii="Times New Roman" w:hAnsi="Times New Roman"/>
          <w:color w:val="808080"/>
        </w:rPr>
      </w:pPr>
      <w:r w:rsidRPr="00CA0180">
        <w:rPr>
          <w:rFonts w:ascii="Times New Roman" w:hAnsi="Times New Roman"/>
          <w:bCs/>
          <w:color w:val="333333"/>
        </w:rPr>
        <w:t xml:space="preserve">      Internetová adresa:</w:t>
      </w:r>
      <w:r>
        <w:rPr>
          <w:rFonts w:ascii="Times New Roman" w:hAnsi="Times New Roman"/>
          <w:color w:val="808080"/>
        </w:rPr>
        <w:tab/>
      </w:r>
    </w:p>
    <w:p w:rsidR="00BC50B9" w:rsidRPr="00CA0180" w:rsidRDefault="00BC50B9" w:rsidP="00BC50B9">
      <w:pPr>
        <w:tabs>
          <w:tab w:val="left" w:pos="540"/>
          <w:tab w:val="left" w:pos="2880"/>
          <w:tab w:val="left" w:pos="5040"/>
          <w:tab w:val="left" w:pos="5760"/>
        </w:tabs>
        <w:spacing w:after="0"/>
        <w:rPr>
          <w:rFonts w:ascii="Times New Roman" w:hAnsi="Times New Roman"/>
          <w:b/>
          <w:bCs/>
          <w:color w:val="333333"/>
        </w:rPr>
      </w:pPr>
      <w:r w:rsidRPr="00B872E2">
        <w:rPr>
          <w:rFonts w:ascii="Times New Roman" w:hAnsi="Times New Roman"/>
          <w:b/>
          <w:bCs/>
          <w:color w:val="333333"/>
        </w:rPr>
        <w:tab/>
      </w:r>
    </w:p>
    <w:p w:rsidR="00BC50B9" w:rsidRDefault="00BC50B9" w:rsidP="00BC50B9">
      <w:pPr>
        <w:tabs>
          <w:tab w:val="left" w:pos="2880"/>
          <w:tab w:val="left" w:pos="4860"/>
          <w:tab w:val="left" w:pos="6480"/>
        </w:tabs>
        <w:spacing w:after="0"/>
        <w:ind w:left="709" w:firstLine="360"/>
        <w:rPr>
          <w:rFonts w:ascii="Times New Roman" w:hAnsi="Times New Roman"/>
          <w:b/>
          <w:color w:val="808080"/>
        </w:rPr>
      </w:pPr>
    </w:p>
    <w:p w:rsidR="00BC50B9" w:rsidRPr="00837BFE" w:rsidRDefault="00BC50B9" w:rsidP="00BC50B9">
      <w:pPr>
        <w:pStyle w:val="Normlnywebov"/>
        <w:numPr>
          <w:ilvl w:val="1"/>
          <w:numId w:val="1"/>
        </w:numPr>
        <w:tabs>
          <w:tab w:val="left" w:pos="425"/>
        </w:tabs>
        <w:spacing w:before="0" w:beforeAutospacing="0" w:after="0" w:afterAutospacing="0"/>
        <w:ind w:hanging="1080"/>
        <w:rPr>
          <w:rFonts w:ascii="Times New Roman" w:hAnsi="Times New Roman"/>
        </w:rPr>
      </w:pPr>
      <w:r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predmet zákazky: </w:t>
      </w:r>
    </w:p>
    <w:p w:rsidR="00BC50B9" w:rsidRPr="00B872E2" w:rsidRDefault="00BC50B9" w:rsidP="00BC50B9">
      <w:pPr>
        <w:spacing w:after="0" w:line="240" w:lineRule="atLeast"/>
        <w:rPr>
          <w:rFonts w:ascii="Times New Roman" w:hAnsi="Times New Roman"/>
          <w:b/>
          <w:bCs/>
        </w:rPr>
      </w:pPr>
    </w:p>
    <w:p w:rsidR="00BC50B9" w:rsidRPr="00CA0180" w:rsidRDefault="00BC50B9" w:rsidP="00BC50B9">
      <w:pPr>
        <w:pStyle w:val="Normlnywebov"/>
        <w:tabs>
          <w:tab w:val="left" w:pos="425"/>
          <w:tab w:val="left" w:pos="1080"/>
        </w:tabs>
        <w:spacing w:before="0" w:beforeAutospacing="0" w:after="0" w:afterAutospacing="0"/>
        <w:ind w:left="539" w:hanging="539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  <w:b/>
          <w:color w:val="auto"/>
          <w:sz w:val="22"/>
          <w:szCs w:val="22"/>
        </w:rPr>
        <w:t xml:space="preserve">3. </w:t>
      </w:r>
      <w:r w:rsidRPr="00B872E2">
        <w:rPr>
          <w:rFonts w:ascii="Times New Roman" w:hAnsi="Times New Roman"/>
          <w:b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Názov predmetu zákazky: </w:t>
      </w:r>
    </w:p>
    <w:p w:rsidR="00BC50B9" w:rsidRPr="00B872E2" w:rsidRDefault="00BC50B9" w:rsidP="00BC50B9">
      <w:pPr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</w:p>
    <w:p w:rsidR="00BC50B9" w:rsidRPr="00516542" w:rsidRDefault="00BC50B9" w:rsidP="00BC50B9">
      <w:pPr>
        <w:tabs>
          <w:tab w:val="left" w:pos="1080"/>
        </w:tabs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  <w:b/>
          <w:bCs/>
          <w:smallCaps/>
        </w:rPr>
        <w:t xml:space="preserve">4.   </w:t>
      </w:r>
      <w:r w:rsidRPr="00B872E2">
        <w:rPr>
          <w:rFonts w:ascii="Times New Roman" w:hAnsi="Times New Roman"/>
          <w:b/>
          <w:bCs/>
          <w:smallCaps/>
        </w:rPr>
        <w:tab/>
        <w:t xml:space="preserve">Opis predmetu zákazky: </w:t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</w:p>
    <w:p w:rsidR="00BC50B9" w:rsidRPr="00CA0180" w:rsidRDefault="00BC50B9" w:rsidP="00BC50B9">
      <w:pPr>
        <w:numPr>
          <w:ilvl w:val="0"/>
          <w:numId w:val="4"/>
        </w:numPr>
        <w:tabs>
          <w:tab w:val="left" w:pos="425"/>
          <w:tab w:val="left" w:pos="3420"/>
        </w:tabs>
        <w:spacing w:after="0" w:line="240" w:lineRule="auto"/>
        <w:ind w:hanging="780"/>
        <w:jc w:val="both"/>
        <w:rPr>
          <w:rFonts w:ascii="Times New Roman" w:hAnsi="Times New Roman"/>
          <w:sz w:val="24"/>
          <w:szCs w:val="24"/>
        </w:rPr>
      </w:pPr>
      <w:r w:rsidRPr="00B872E2">
        <w:rPr>
          <w:rFonts w:ascii="Times New Roman" w:hAnsi="Times New Roman"/>
          <w:b/>
          <w:bCs/>
          <w:smallCaps/>
        </w:rPr>
        <w:t xml:space="preserve">Miesto dodania </w:t>
      </w:r>
      <w:r>
        <w:rPr>
          <w:rFonts w:ascii="Times New Roman" w:hAnsi="Times New Roman"/>
          <w:b/>
          <w:bCs/>
          <w:smallCaps/>
        </w:rPr>
        <w:t xml:space="preserve">predmetu </w:t>
      </w:r>
      <w:r w:rsidRPr="00B872E2">
        <w:rPr>
          <w:rFonts w:ascii="Times New Roman" w:hAnsi="Times New Roman"/>
          <w:b/>
          <w:bCs/>
          <w:smallCaps/>
        </w:rPr>
        <w:t>zákazky:</w:t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rPr>
          <w:rFonts w:ascii="Times New Roman" w:hAnsi="Times New Roman"/>
          <w:b/>
          <w:smallCaps/>
          <w:color w:val="auto"/>
          <w:sz w:val="22"/>
          <w:szCs w:val="22"/>
        </w:rPr>
      </w:pPr>
    </w:p>
    <w:p w:rsidR="00BC50B9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6.  </w:t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  <w:r>
        <w:rPr>
          <w:rFonts w:ascii="Times New Roman" w:hAnsi="Times New Roman"/>
          <w:b/>
          <w:smallCaps/>
          <w:color w:val="auto"/>
          <w:sz w:val="22"/>
          <w:szCs w:val="22"/>
        </w:rPr>
        <w:t>Množstvo alebo rozsah predmetu</w:t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 xml:space="preserve"> zákazky: </w:t>
      </w:r>
    </w:p>
    <w:p w:rsidR="00BC50B9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</w:p>
    <w:p w:rsidR="00BC50B9" w:rsidRPr="00B872E2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  <w:r>
        <w:rPr>
          <w:rFonts w:ascii="Times New Roman" w:hAnsi="Times New Roman"/>
          <w:b/>
          <w:smallCaps/>
          <w:color w:val="auto"/>
          <w:sz w:val="22"/>
          <w:szCs w:val="22"/>
        </w:rPr>
        <w:t>7.</w:t>
      </w:r>
      <w:r>
        <w:rPr>
          <w:rFonts w:ascii="Times New Roman" w:hAnsi="Times New Roman"/>
          <w:b/>
          <w:smallCaps/>
          <w:color w:val="auto"/>
          <w:sz w:val="22"/>
          <w:szCs w:val="22"/>
        </w:rPr>
        <w:tab/>
        <w:t xml:space="preserve">Predpokladaná hodnota zákazky bez </w:t>
      </w:r>
      <w:proofErr w:type="spellStart"/>
      <w:r>
        <w:rPr>
          <w:rFonts w:ascii="Times New Roman" w:hAnsi="Times New Roman"/>
          <w:b/>
          <w:smallCaps/>
          <w:color w:val="auto"/>
          <w:sz w:val="22"/>
          <w:szCs w:val="22"/>
        </w:rPr>
        <w:t>dph</w:t>
      </w:r>
      <w:proofErr w:type="spellEnd"/>
      <w:r>
        <w:rPr>
          <w:rFonts w:ascii="Times New Roman" w:hAnsi="Times New Roman"/>
          <w:b/>
          <w:smallCaps/>
          <w:color w:val="auto"/>
          <w:sz w:val="22"/>
          <w:szCs w:val="22"/>
        </w:rPr>
        <w:t>: ..........eur</w:t>
      </w:r>
    </w:p>
    <w:p w:rsidR="00BC50B9" w:rsidRPr="00003743" w:rsidRDefault="00BC50B9" w:rsidP="00BC50B9">
      <w:pPr>
        <w:pStyle w:val="Normlnywebov"/>
        <w:tabs>
          <w:tab w:val="left" w:pos="454"/>
        </w:tabs>
        <w:spacing w:before="0" w:beforeAutospacing="0" w:after="0" w:afterAutospacing="0"/>
        <w:ind w:left="420" w:hanging="420"/>
        <w:rPr>
          <w:rFonts w:ascii="Times New Roman" w:hAnsi="Times New Roman"/>
          <w:b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ab/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8</w:t>
      </w:r>
      <w:r w:rsidRPr="00B872E2">
        <w:rPr>
          <w:rFonts w:ascii="Times New Roman" w:hAnsi="Times New Roman"/>
          <w:b/>
          <w:color w:val="auto"/>
          <w:sz w:val="22"/>
          <w:szCs w:val="22"/>
        </w:rPr>
        <w:t>.</w:t>
      </w:r>
      <w:r w:rsidRPr="00B872E2">
        <w:rPr>
          <w:rFonts w:ascii="Times New Roman" w:hAnsi="Times New Roman"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smallCaps/>
          <w:color w:val="auto"/>
          <w:sz w:val="22"/>
          <w:szCs w:val="22"/>
        </w:rPr>
        <w:t>Rozdelenie predmetu zákazky na časti:</w:t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rPr>
          <w:rFonts w:ascii="Times New Roman" w:eastAsia="Times New Roman" w:hAnsi="Times New Roman"/>
          <w:b/>
          <w:bCs/>
          <w:color w:val="auto"/>
          <w:sz w:val="22"/>
          <w:szCs w:val="22"/>
        </w:rPr>
      </w:pPr>
      <w:r w:rsidRPr="00B872E2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ab/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mallCaps/>
        </w:rPr>
        <w:t>9</w:t>
      </w:r>
      <w:r w:rsidRPr="00B872E2">
        <w:rPr>
          <w:rFonts w:ascii="Times New Roman" w:hAnsi="Times New Roman"/>
          <w:b/>
          <w:bCs/>
          <w:smallCaps/>
        </w:rPr>
        <w:t xml:space="preserve">.  </w:t>
      </w:r>
      <w:r w:rsidRPr="00B872E2">
        <w:rPr>
          <w:rFonts w:ascii="Times New Roman" w:hAnsi="Times New Roman"/>
          <w:b/>
          <w:bCs/>
          <w:smallCaps/>
        </w:rPr>
        <w:tab/>
        <w:t xml:space="preserve">Možnosť predloženia variantných riešení: </w:t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rPr>
          <w:rFonts w:ascii="Times New Roman" w:hAnsi="Times New Roman"/>
          <w:bCs/>
          <w:smallCaps/>
        </w:rPr>
      </w:pPr>
    </w:p>
    <w:p w:rsidR="00BC50B9" w:rsidRPr="00B872E2" w:rsidRDefault="00BC50B9" w:rsidP="00BC50B9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10</w:t>
      </w:r>
      <w:r w:rsidRPr="00B872E2">
        <w:rPr>
          <w:rFonts w:ascii="Times New Roman" w:hAnsi="Times New Roman"/>
          <w:b/>
          <w:bCs/>
          <w:smallCaps/>
        </w:rPr>
        <w:t xml:space="preserve">. </w:t>
      </w:r>
      <w:r w:rsidRPr="00B872E2">
        <w:rPr>
          <w:rFonts w:ascii="Times New Roman" w:hAnsi="Times New Roman"/>
          <w:b/>
          <w:bCs/>
          <w:smallCaps/>
        </w:rPr>
        <w:tab/>
        <w:t xml:space="preserve">Trvanie zmluvy alebo lehota dodania zákazky:  </w:t>
      </w:r>
    </w:p>
    <w:p w:rsidR="00BC50B9" w:rsidRPr="00B872E2" w:rsidRDefault="00BC50B9" w:rsidP="00BC50B9">
      <w:pPr>
        <w:tabs>
          <w:tab w:val="left" w:pos="454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mallCaps/>
        </w:rPr>
      </w:pPr>
    </w:p>
    <w:p w:rsidR="00BC50B9" w:rsidRPr="00B872E2" w:rsidRDefault="00BC50B9" w:rsidP="00BC50B9">
      <w:pPr>
        <w:tabs>
          <w:tab w:val="left" w:pos="454"/>
        </w:tabs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mallCaps/>
        </w:rPr>
        <w:t>11</w:t>
      </w:r>
      <w:r w:rsidRPr="00B872E2">
        <w:rPr>
          <w:rFonts w:ascii="Times New Roman" w:hAnsi="Times New Roman"/>
          <w:b/>
          <w:smallCaps/>
        </w:rPr>
        <w:t xml:space="preserve">. </w:t>
      </w:r>
      <w:r w:rsidRPr="00B872E2">
        <w:rPr>
          <w:rFonts w:ascii="Times New Roman" w:hAnsi="Times New Roman"/>
          <w:b/>
          <w:smallCaps/>
        </w:rPr>
        <w:tab/>
        <w:t>Hlavné podmienky financovania a platobné podmienky:</w:t>
      </w:r>
    </w:p>
    <w:p w:rsidR="00BC50B9" w:rsidRPr="00B872E2" w:rsidRDefault="00BC50B9" w:rsidP="00BC50B9">
      <w:p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bCs/>
          <w:smallCaps/>
        </w:rPr>
      </w:pP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Cs/>
          <w:smallCaps/>
        </w:rPr>
      </w:pPr>
      <w:r>
        <w:rPr>
          <w:rFonts w:ascii="Times New Roman" w:hAnsi="Times New Roman"/>
          <w:b/>
          <w:bCs/>
          <w:smallCaps/>
        </w:rPr>
        <w:t>12</w:t>
      </w:r>
      <w:r w:rsidRPr="00B872E2">
        <w:rPr>
          <w:rFonts w:ascii="Times New Roman" w:hAnsi="Times New Roman"/>
          <w:b/>
          <w:bCs/>
          <w:smallCaps/>
        </w:rPr>
        <w:t>.</w:t>
      </w:r>
      <w:r w:rsidRPr="00B872E2">
        <w:rPr>
          <w:rFonts w:ascii="Times New Roman" w:hAnsi="Times New Roman"/>
          <w:b/>
          <w:bCs/>
          <w:smallCaps/>
        </w:rPr>
        <w:tab/>
        <w:t>Podmienky účasti uchádzačov:</w:t>
      </w:r>
    </w:p>
    <w:p w:rsidR="00BC50B9" w:rsidRDefault="00BC50B9" w:rsidP="00BC50B9">
      <w:pPr>
        <w:pStyle w:val="Hlavika"/>
        <w:tabs>
          <w:tab w:val="clear" w:pos="4536"/>
          <w:tab w:val="clear" w:pos="9072"/>
          <w:tab w:val="left" w:pos="851"/>
        </w:tabs>
        <w:spacing w:after="0"/>
        <w:ind w:left="454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Povinné predloženie do</w:t>
      </w:r>
      <w:r>
        <w:rPr>
          <w:rFonts w:ascii="Times New Roman" w:hAnsi="Times New Roman"/>
        </w:rPr>
        <w:t xml:space="preserve">kladu o oprávnení dodávať tovar, alebo </w:t>
      </w:r>
      <w:r w:rsidRPr="00B872E2">
        <w:rPr>
          <w:rFonts w:ascii="Times New Roman" w:hAnsi="Times New Roman"/>
        </w:rPr>
        <w:t xml:space="preserve">poskytovať službu, </w:t>
      </w:r>
      <w:r>
        <w:rPr>
          <w:rFonts w:ascii="Times New Roman" w:hAnsi="Times New Roman"/>
        </w:rPr>
        <w:t xml:space="preserve">alebo </w:t>
      </w:r>
      <w:r w:rsidRPr="00B872E2">
        <w:rPr>
          <w:rFonts w:ascii="Times New Roman" w:hAnsi="Times New Roman"/>
        </w:rPr>
        <w:t>uskutočňovať st</w:t>
      </w:r>
      <w:r>
        <w:rPr>
          <w:rFonts w:ascii="Times New Roman" w:hAnsi="Times New Roman"/>
        </w:rPr>
        <w:t>avebné práce v predmete zákazky.</w:t>
      </w:r>
    </w:p>
    <w:p w:rsidR="00BC50B9" w:rsidRDefault="00BC50B9" w:rsidP="00BC50B9">
      <w:pPr>
        <w:pStyle w:val="Hlavika"/>
        <w:tabs>
          <w:tab w:val="clear" w:pos="4536"/>
          <w:tab w:val="clear" w:pos="9072"/>
          <w:tab w:val="left" w:pos="851"/>
        </w:tabs>
        <w:spacing w:after="0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Ď</w:t>
      </w:r>
      <w:r w:rsidRPr="00B872E2">
        <w:rPr>
          <w:rFonts w:ascii="Times New Roman" w:hAnsi="Times New Roman"/>
        </w:rPr>
        <w:t>alšie</w:t>
      </w:r>
      <w:r>
        <w:rPr>
          <w:rFonts w:ascii="Times New Roman" w:hAnsi="Times New Roman"/>
        </w:rPr>
        <w:t xml:space="preserve"> nepovinné predloženie</w:t>
      </w:r>
      <w:r w:rsidRPr="00B872E2">
        <w:rPr>
          <w:rFonts w:ascii="Times New Roman" w:hAnsi="Times New Roman"/>
        </w:rPr>
        <w:t xml:space="preserve"> podmie</w:t>
      </w:r>
      <w:r w:rsidR="00DF62BB">
        <w:rPr>
          <w:rFonts w:ascii="Times New Roman" w:hAnsi="Times New Roman"/>
        </w:rPr>
        <w:t>nky účasti v zmysle § 33 a 34</w:t>
      </w:r>
      <w:r>
        <w:rPr>
          <w:rFonts w:ascii="Times New Roman" w:hAnsi="Times New Roman"/>
        </w:rPr>
        <w:t xml:space="preserve"> zákona o VO.</w:t>
      </w:r>
    </w:p>
    <w:p w:rsidR="00BC50B9" w:rsidRPr="00B872E2" w:rsidRDefault="00BC50B9" w:rsidP="00BC50B9">
      <w:pPr>
        <w:spacing w:after="0"/>
        <w:ind w:left="454" w:right="-108"/>
        <w:rPr>
          <w:rFonts w:ascii="Times New Roman" w:hAnsi="Times New Roman"/>
          <w:b/>
          <w:bCs/>
        </w:rPr>
      </w:pPr>
      <w:r w:rsidRPr="00B872E2">
        <w:rPr>
          <w:rFonts w:ascii="Times New Roman" w:hAnsi="Times New Roman"/>
          <w:b/>
          <w:bCs/>
        </w:rPr>
        <w:t xml:space="preserve">Ďalšie podmienky účasti uchádzačov: </w:t>
      </w: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BC50B9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/>
          <w:bCs/>
          <w:smallCap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>1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3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Obsah ponuky: </w:t>
      </w:r>
    </w:p>
    <w:p w:rsidR="00BC50B9" w:rsidRPr="0017334A" w:rsidRDefault="00BC50B9" w:rsidP="00BC50B9">
      <w:pPr>
        <w:pStyle w:val="Normlnywebov"/>
        <w:tabs>
          <w:tab w:val="left" w:pos="720"/>
          <w:tab w:val="left" w:pos="1260"/>
        </w:tabs>
        <w:spacing w:before="0" w:beforeAutospacing="0" w:after="0" w:afterAutospacing="0"/>
        <w:ind w:left="454"/>
        <w:jc w:val="both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>Ponuka predložená uchádzačom musí obsahovať doklady podľa bodu č. 12 tejto výzvy a zmluvu.</w:t>
      </w:r>
    </w:p>
    <w:p w:rsidR="00BC50B9" w:rsidRPr="00A06E4F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jc w:val="both"/>
        <w:rPr>
          <w:rFonts w:ascii="Times New Roman" w:hAnsi="Times New Roman"/>
          <w:bCs/>
          <w:color w:val="auto"/>
          <w:sz w:val="22"/>
          <w:szCs w:val="22"/>
          <w:u w:val="single"/>
        </w:rPr>
      </w:pP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left="540" w:hanging="540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>1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4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Obhliadka miesta zákazky:  </w:t>
      </w:r>
    </w:p>
    <w:p w:rsidR="00BC50B9" w:rsidRPr="00B872E2" w:rsidRDefault="00BC50B9" w:rsidP="00BC50B9">
      <w:pPr>
        <w:tabs>
          <w:tab w:val="left" w:pos="454"/>
          <w:tab w:val="num" w:pos="1440"/>
        </w:tabs>
        <w:spacing w:after="0"/>
        <w:ind w:left="454" w:hanging="454"/>
        <w:jc w:val="both"/>
        <w:rPr>
          <w:rFonts w:ascii="Times New Roman" w:hAnsi="Times New Roman"/>
        </w:rPr>
      </w:pPr>
    </w:p>
    <w:p w:rsidR="00BC50B9" w:rsidRPr="00B872E2" w:rsidRDefault="00BC50B9" w:rsidP="00BC50B9">
      <w:pPr>
        <w:pStyle w:val="Normlnywebov"/>
        <w:tabs>
          <w:tab w:val="left" w:pos="425"/>
        </w:tabs>
        <w:spacing w:before="0" w:beforeAutospacing="0" w:after="0" w:afterAutospacing="0"/>
        <w:ind w:right="-108"/>
        <w:jc w:val="both"/>
        <w:rPr>
          <w:rFonts w:ascii="Times New Roman" w:hAnsi="Times New Roman"/>
          <w:b/>
          <w:bCs/>
          <w:smallCaps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color w:val="auto"/>
          <w:sz w:val="22"/>
          <w:szCs w:val="22"/>
        </w:rPr>
        <w:t>15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ab/>
      </w:r>
      <w:r w:rsidRPr="00B872E2">
        <w:rPr>
          <w:rFonts w:ascii="Times New Roman" w:hAnsi="Times New Roman"/>
          <w:b/>
          <w:bCs/>
          <w:smallCaps/>
          <w:color w:val="auto"/>
          <w:sz w:val="22"/>
          <w:szCs w:val="22"/>
        </w:rPr>
        <w:t xml:space="preserve">Spôsob určenia ceny:            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color w:val="auto"/>
          <w:sz w:val="22"/>
          <w:szCs w:val="22"/>
        </w:rPr>
      </w:pPr>
      <w:r w:rsidRPr="00B872E2">
        <w:rPr>
          <w:rFonts w:ascii="Times New Roman" w:hAnsi="Times New Roman"/>
          <w:color w:val="auto"/>
          <w:sz w:val="22"/>
          <w:szCs w:val="22"/>
        </w:rPr>
        <w:t>navrhovaná ponuková – zmluvná cena predmetu zákazky musí byť stanovená podľa § 3 zákona č. 18/1996 Z</w:t>
      </w:r>
      <w:r w:rsidRPr="00B872E2">
        <w:rPr>
          <w:rFonts w:ascii="Times New Roman" w:hAnsi="Times New Roman"/>
          <w:b/>
          <w:color w:val="auto"/>
          <w:sz w:val="22"/>
          <w:szCs w:val="22"/>
        </w:rPr>
        <w:t xml:space="preserve">. </w:t>
      </w:r>
      <w:r w:rsidRPr="00B872E2">
        <w:rPr>
          <w:rFonts w:ascii="Times New Roman" w:hAnsi="Times New Roman"/>
          <w:color w:val="auto"/>
          <w:sz w:val="22"/>
          <w:szCs w:val="22"/>
        </w:rPr>
        <w:t>z. o  cenách v  znení  neskorších predpisov.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B872E2">
        <w:rPr>
          <w:rFonts w:ascii="Times New Roman" w:hAnsi="Times New Roman"/>
          <w:b/>
          <w:color w:val="auto"/>
          <w:sz w:val="22"/>
          <w:szCs w:val="22"/>
        </w:rPr>
        <w:lastRenderedPageBreak/>
        <w:t xml:space="preserve">uchádzačom navrhovaná ponuková - zmluvná cena bude vyjadrená v EUR. </w:t>
      </w: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color w:val="auto"/>
          <w:sz w:val="22"/>
          <w:szCs w:val="22"/>
        </w:rPr>
      </w:pPr>
      <w:r w:rsidRPr="00B872E2">
        <w:rPr>
          <w:rFonts w:ascii="Times New Roman" w:hAnsi="Times New Roman"/>
          <w:color w:val="auto"/>
          <w:sz w:val="22"/>
          <w:szCs w:val="22"/>
        </w:rPr>
        <w:t>ak uchádzač:</w:t>
      </w:r>
    </w:p>
    <w:p w:rsidR="00BC50B9" w:rsidRPr="00B872E2" w:rsidRDefault="00BC50B9" w:rsidP="00BC50B9">
      <w:pPr>
        <w:tabs>
          <w:tab w:val="num" w:pos="1440"/>
        </w:tabs>
        <w:spacing w:after="0"/>
        <w:ind w:left="1440" w:hanging="36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a) </w:t>
      </w:r>
      <w:r w:rsidRPr="00B872E2">
        <w:rPr>
          <w:rFonts w:ascii="Times New Roman" w:hAnsi="Times New Roman"/>
        </w:rPr>
        <w:tab/>
      </w:r>
      <w:r w:rsidRPr="00B872E2">
        <w:rPr>
          <w:rFonts w:ascii="Times New Roman" w:hAnsi="Times New Roman"/>
          <w:b/>
        </w:rPr>
        <w:t>je platcom dane z pridanej hodnoty</w:t>
      </w:r>
      <w:r w:rsidRPr="00B872E2">
        <w:rPr>
          <w:rFonts w:ascii="Times New Roman" w:hAnsi="Times New Roman"/>
        </w:rPr>
        <w:t xml:space="preserve"> (ďalej len „DPH“), navrhovanú ponukovú (zmluvnú) cenu uvedie v zložení:</w:t>
      </w:r>
    </w:p>
    <w:p w:rsidR="00BC50B9" w:rsidRPr="00B872E2" w:rsidRDefault="00BC50B9" w:rsidP="00BC50B9">
      <w:pPr>
        <w:spacing w:after="0"/>
        <w:ind w:left="144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   - navrhovaná zmluvná cena bez  DPH,</w:t>
      </w:r>
    </w:p>
    <w:p w:rsidR="00BC50B9" w:rsidRPr="00B872E2" w:rsidRDefault="00BC50B9" w:rsidP="00BC50B9">
      <w:pPr>
        <w:spacing w:after="0"/>
        <w:ind w:left="144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   - sadzba  DPH a výška  DPH,</w:t>
      </w:r>
    </w:p>
    <w:p w:rsidR="00BC50B9" w:rsidRPr="00B872E2" w:rsidRDefault="00BC50B9" w:rsidP="00BC50B9">
      <w:pPr>
        <w:spacing w:after="0"/>
        <w:ind w:left="144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   - navrhovaná zmluvná cena vrátane  DPH.</w:t>
      </w:r>
    </w:p>
    <w:p w:rsidR="00BC50B9" w:rsidRPr="00B872E2" w:rsidRDefault="00BC50B9" w:rsidP="00BC50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  <w:b/>
        </w:rPr>
        <w:t>nie je platcom DPH</w:t>
      </w:r>
      <w:r w:rsidRPr="00B872E2">
        <w:rPr>
          <w:rFonts w:ascii="Times New Roman" w:hAnsi="Times New Roman"/>
        </w:rPr>
        <w:t>, uvedie navrhovanú zmluvnú cenu celkom. Na skutočnosť, že nie je platcom DPH, upozorní.</w:t>
      </w:r>
    </w:p>
    <w:p w:rsidR="00BC50B9" w:rsidRPr="00B872E2" w:rsidRDefault="00BC50B9" w:rsidP="00BC50B9">
      <w:pPr>
        <w:spacing w:after="0"/>
        <w:ind w:left="1080"/>
        <w:jc w:val="both"/>
        <w:rPr>
          <w:rFonts w:ascii="Times New Roman" w:hAnsi="Times New Roman"/>
        </w:rPr>
      </w:pPr>
    </w:p>
    <w:p w:rsidR="00BC50B9" w:rsidRPr="00B872E2" w:rsidRDefault="00BC50B9" w:rsidP="00BC50B9">
      <w:pPr>
        <w:pStyle w:val="Normlnywebov"/>
        <w:numPr>
          <w:ilvl w:val="0"/>
          <w:numId w:val="2"/>
        </w:numPr>
        <w:tabs>
          <w:tab w:val="num" w:pos="720"/>
        </w:tabs>
        <w:spacing w:before="0" w:beforeAutospacing="0" w:after="0" w:afterAutospacing="0"/>
        <w:ind w:left="720" w:hanging="266"/>
        <w:jc w:val="both"/>
        <w:rPr>
          <w:rFonts w:ascii="Times New Roman" w:hAnsi="Times New Roman"/>
          <w:color w:val="auto"/>
          <w:sz w:val="22"/>
          <w:szCs w:val="22"/>
        </w:rPr>
      </w:pPr>
      <w:r w:rsidRPr="00B872E2">
        <w:rPr>
          <w:rFonts w:ascii="Times New Roman" w:hAnsi="Times New Roman"/>
          <w:color w:val="auto"/>
          <w:sz w:val="22"/>
          <w:szCs w:val="22"/>
        </w:rPr>
        <w:t xml:space="preserve">uchádzač </w:t>
      </w:r>
      <w:r w:rsidRPr="00B872E2">
        <w:rPr>
          <w:rFonts w:ascii="Times New Roman" w:hAnsi="Times New Roman"/>
          <w:bCs/>
          <w:color w:val="auto"/>
          <w:sz w:val="22"/>
          <w:szCs w:val="22"/>
        </w:rPr>
        <w:t>predloží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 xml:space="preserve"> cenovú ponuku</w:t>
      </w:r>
      <w:r w:rsidRPr="00B872E2">
        <w:rPr>
          <w:rFonts w:ascii="Times New Roman" w:hAnsi="Times New Roman"/>
          <w:bCs/>
          <w:color w:val="auto"/>
          <w:sz w:val="22"/>
          <w:szCs w:val="22"/>
        </w:rPr>
        <w:t xml:space="preserve"> na </w:t>
      </w:r>
      <w:r w:rsidRPr="00B872E2">
        <w:rPr>
          <w:rFonts w:ascii="Times New Roman" w:hAnsi="Times New Roman"/>
          <w:b/>
          <w:bCs/>
          <w:color w:val="auto"/>
          <w:sz w:val="22"/>
          <w:szCs w:val="22"/>
        </w:rPr>
        <w:t>kompletný predmet zákazky</w:t>
      </w:r>
      <w:r w:rsidRPr="00B872E2">
        <w:rPr>
          <w:rFonts w:ascii="Times New Roman" w:hAnsi="Times New Roman"/>
          <w:color w:val="auto"/>
          <w:sz w:val="22"/>
          <w:szCs w:val="22"/>
        </w:rPr>
        <w:t>.</w:t>
      </w:r>
    </w:p>
    <w:p w:rsidR="00BC50B9" w:rsidRPr="00B872E2" w:rsidRDefault="00BC50B9" w:rsidP="00BC50B9">
      <w:pPr>
        <w:tabs>
          <w:tab w:val="left" w:pos="425"/>
        </w:tabs>
        <w:spacing w:after="0"/>
        <w:ind w:right="-108"/>
        <w:rPr>
          <w:rFonts w:ascii="Times New Roman" w:hAnsi="Times New Roman"/>
          <w:b/>
          <w:bCs/>
          <w:smallCaps/>
        </w:rPr>
      </w:pPr>
    </w:p>
    <w:p w:rsidR="00BC50B9" w:rsidRPr="0004019E" w:rsidRDefault="00BC50B9" w:rsidP="00BC50B9">
      <w:pPr>
        <w:tabs>
          <w:tab w:val="left" w:pos="425"/>
        </w:tabs>
        <w:spacing w:after="0"/>
        <w:ind w:right="-108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16</w:t>
      </w:r>
      <w:r w:rsidRPr="00C315B9">
        <w:rPr>
          <w:rFonts w:ascii="Times New Roman" w:hAnsi="Times New Roman"/>
          <w:b/>
          <w:bCs/>
          <w:smallCaps/>
        </w:rPr>
        <w:t xml:space="preserve">. </w:t>
      </w:r>
      <w:r w:rsidRPr="00C315B9">
        <w:rPr>
          <w:rFonts w:ascii="Times New Roman" w:hAnsi="Times New Roman"/>
          <w:b/>
          <w:bCs/>
          <w:smallCaps/>
        </w:rPr>
        <w:tab/>
        <w:t>Kritériá na hodnotenie ponúk:</w:t>
      </w:r>
    </w:p>
    <w:p w:rsidR="00BC50B9" w:rsidRPr="0004019E" w:rsidRDefault="00BC50B9" w:rsidP="00BC50B9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 w:rsidRPr="0004019E">
        <w:rPr>
          <w:rFonts w:ascii="Times New Roman" w:hAnsi="Times New Roman"/>
          <w:bCs/>
        </w:rPr>
        <w:t xml:space="preserve">Kritériom  na  hodnotenie  ponúk  je najnižšia ponuková (zmluvná) cena v EUR vrátane DPH na kompletný predmet zákazky </w:t>
      </w:r>
    </w:p>
    <w:p w:rsidR="00BC50B9" w:rsidRPr="00B872E2" w:rsidRDefault="00BC50B9" w:rsidP="00BC50B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4019E">
        <w:rPr>
          <w:rFonts w:ascii="Times New Roman" w:hAnsi="Times New Roman"/>
          <w:bCs/>
        </w:rPr>
        <w:t xml:space="preserve">Spôsob vyhodnotenia kritéria: </w:t>
      </w:r>
      <w:r w:rsidRPr="0004019E">
        <w:rPr>
          <w:rFonts w:ascii="Times New Roman" w:hAnsi="Times New Roman"/>
        </w:rPr>
        <w:t xml:space="preserve">ponuka uchádzača s najnižšou </w:t>
      </w:r>
      <w:r w:rsidRPr="0004019E">
        <w:rPr>
          <w:rFonts w:ascii="Times New Roman" w:hAnsi="Times New Roman"/>
          <w:bCs/>
        </w:rPr>
        <w:t>ponukovou (zmluvnou) cenou v EUR vrátane DPH na</w:t>
      </w:r>
      <w:r w:rsidRPr="00B872E2">
        <w:rPr>
          <w:rFonts w:ascii="Times New Roman" w:hAnsi="Times New Roman"/>
          <w:bCs/>
        </w:rPr>
        <w:t xml:space="preserve"> kompletný predmet zákazky</w:t>
      </w:r>
      <w:r w:rsidRPr="00B872E2">
        <w:rPr>
          <w:rFonts w:ascii="Times New Roman" w:hAnsi="Times New Roman"/>
        </w:rPr>
        <w:t xml:space="preserve"> bude pre verejného obstarávateľa najvýhodnejšia ponuka. </w:t>
      </w:r>
    </w:p>
    <w:p w:rsidR="00BC50B9" w:rsidRPr="00B872E2" w:rsidRDefault="00BC50B9" w:rsidP="00BC50B9">
      <w:pPr>
        <w:spacing w:after="0"/>
        <w:ind w:left="427" w:hanging="427"/>
        <w:jc w:val="both"/>
        <w:rPr>
          <w:rFonts w:ascii="Times New Roman" w:hAnsi="Times New Roman"/>
          <w:b/>
        </w:rPr>
      </w:pPr>
    </w:p>
    <w:p w:rsidR="00BC50B9" w:rsidRPr="00B872E2" w:rsidRDefault="00BC50B9" w:rsidP="00BC50B9">
      <w:pPr>
        <w:spacing w:after="0"/>
        <w:ind w:left="427" w:hanging="427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>17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  <w:b/>
        </w:rPr>
        <w:tab/>
      </w:r>
      <w:r w:rsidRPr="00B872E2">
        <w:rPr>
          <w:rFonts w:ascii="Times New Roman" w:hAnsi="Times New Roman"/>
          <w:b/>
          <w:smallCaps/>
        </w:rPr>
        <w:t xml:space="preserve">Predloženie ponúk: </w:t>
      </w:r>
    </w:p>
    <w:p w:rsidR="00BC50B9" w:rsidRDefault="00BC50B9" w:rsidP="00BC50B9">
      <w:pPr>
        <w:spacing w:after="0"/>
        <w:ind w:left="427" w:hanging="2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Uchádzač môže predložiť iba jednu ponuku. Ponuku je potrebné doručiť v lehote na predkladanie ponúk v uzavretom obale</w:t>
      </w:r>
      <w:r>
        <w:rPr>
          <w:rFonts w:ascii="Times New Roman" w:hAnsi="Times New Roman"/>
        </w:rPr>
        <w:t>. Obal ponuky musí obsahovať nasledovné údaje:</w:t>
      </w:r>
    </w:p>
    <w:p w:rsidR="00B17EFC" w:rsidRDefault="00BC50B9" w:rsidP="00B17EFC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● </w:t>
      </w:r>
      <w:r>
        <w:rPr>
          <w:rFonts w:ascii="Times New Roman" w:hAnsi="Times New Roman"/>
        </w:rPr>
        <w:t>adresu verejného obstarávateľa</w:t>
      </w:r>
      <w:r w:rsidR="00B17EFC">
        <w:rPr>
          <w:rFonts w:ascii="Times New Roman" w:hAnsi="Times New Roman"/>
        </w:rPr>
        <w:t xml:space="preserve">: </w:t>
      </w:r>
      <w:r w:rsidR="00B17EFC" w:rsidRPr="00277B75">
        <w:rPr>
          <w:rFonts w:ascii="Times New Roman" w:hAnsi="Times New Roman"/>
          <w:b/>
        </w:rPr>
        <w:t xml:space="preserve">Úrad BBSK, Oddelenie verejného obstarávania, Nám. SNP 23, 974 01 </w:t>
      </w:r>
    </w:p>
    <w:p w:rsidR="00BC50B9" w:rsidRPr="00B17EFC" w:rsidRDefault="00B17EFC" w:rsidP="00B17EFC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Banská Bystrica</w:t>
      </w:r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● </w:t>
      </w:r>
      <w:r>
        <w:rPr>
          <w:rFonts w:ascii="Times New Roman" w:hAnsi="Times New Roman"/>
        </w:rPr>
        <w:t>obchodné meno a sídlo uchádzača</w:t>
      </w:r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● </w:t>
      </w:r>
      <w:r>
        <w:rPr>
          <w:rFonts w:ascii="Times New Roman" w:hAnsi="Times New Roman"/>
        </w:rPr>
        <w:t xml:space="preserve">označenie slovom </w:t>
      </w:r>
      <w:r w:rsidRPr="00BA04C8">
        <w:rPr>
          <w:rFonts w:ascii="Times New Roman" w:hAnsi="Times New Roman"/>
          <w:b/>
        </w:rPr>
        <w:t>„</w:t>
      </w:r>
      <w:r w:rsidR="00DF62BB">
        <w:rPr>
          <w:rFonts w:ascii="Times New Roman" w:hAnsi="Times New Roman"/>
          <w:b/>
        </w:rPr>
        <w:t>Zákazka s nízkou hodnotou</w:t>
      </w:r>
      <w:r>
        <w:rPr>
          <w:rFonts w:ascii="Times New Roman" w:hAnsi="Times New Roman"/>
          <w:b/>
        </w:rPr>
        <w:t xml:space="preserve"> - </w:t>
      </w:r>
      <w:r w:rsidRPr="00BA04C8">
        <w:rPr>
          <w:rFonts w:ascii="Times New Roman" w:hAnsi="Times New Roman"/>
          <w:b/>
        </w:rPr>
        <w:t>NEOTVÁRAŤ !“</w:t>
      </w:r>
    </w:p>
    <w:p w:rsidR="00BC50B9" w:rsidRPr="0017334A" w:rsidRDefault="00BC50B9" w:rsidP="00BC50B9">
      <w:pPr>
        <w:spacing w:after="0"/>
        <w:ind w:left="360" w:firstLine="180"/>
        <w:jc w:val="both"/>
        <w:rPr>
          <w:rFonts w:ascii="Times New Roman" w:hAnsi="Times New Roman"/>
          <w:b/>
        </w:rPr>
      </w:pPr>
      <w:r>
        <w:rPr>
          <w:rFonts w:ascii="Arial" w:hAnsi="Arial" w:cs="Arial"/>
        </w:rPr>
        <w:t xml:space="preserve">● </w:t>
      </w:r>
      <w:r w:rsidRPr="00BA04C8">
        <w:rPr>
          <w:rFonts w:ascii="Times New Roman" w:hAnsi="Times New Roman"/>
        </w:rPr>
        <w:t xml:space="preserve">označenie heslom: </w:t>
      </w:r>
      <w:r>
        <w:rPr>
          <w:rFonts w:ascii="Times New Roman" w:hAnsi="Times New Roman"/>
        </w:rPr>
        <w:t>„</w:t>
      </w:r>
      <w:r w:rsidRPr="0017334A">
        <w:rPr>
          <w:rFonts w:ascii="Times New Roman" w:hAnsi="Times New Roman"/>
          <w:b/>
        </w:rPr>
        <w:t>.................</w:t>
      </w:r>
      <w:r>
        <w:rPr>
          <w:rFonts w:ascii="Times New Roman" w:hAnsi="Times New Roman"/>
          <w:b/>
        </w:rPr>
        <w:t>“</w:t>
      </w:r>
    </w:p>
    <w:p w:rsidR="00BC50B9" w:rsidRPr="00BA04C8" w:rsidRDefault="00BC50B9" w:rsidP="00BC50B9">
      <w:pPr>
        <w:spacing w:after="0"/>
        <w:ind w:left="360" w:firstLine="180"/>
        <w:jc w:val="both"/>
        <w:rPr>
          <w:rFonts w:ascii="Times New Roman" w:hAnsi="Times New Roman"/>
        </w:rPr>
      </w:pPr>
    </w:p>
    <w:p w:rsidR="00BC50B9" w:rsidRPr="00A06E4F" w:rsidRDefault="00BC50B9" w:rsidP="00BC50B9">
      <w:pPr>
        <w:spacing w:after="0"/>
        <w:ind w:left="360"/>
        <w:jc w:val="both"/>
        <w:rPr>
          <w:rFonts w:ascii="Times New Roman" w:hAnsi="Times New Roman"/>
          <w:b/>
        </w:rPr>
      </w:pPr>
      <w:r w:rsidRPr="00B872E2">
        <w:rPr>
          <w:rFonts w:ascii="Times New Roman" w:hAnsi="Times New Roman"/>
          <w:b/>
        </w:rPr>
        <w:t>Ponuky je potrebné doruči</w:t>
      </w:r>
      <w:r>
        <w:rPr>
          <w:rFonts w:ascii="Times New Roman" w:hAnsi="Times New Roman"/>
          <w:b/>
        </w:rPr>
        <w:t>ť osobne alebo poštou na adresu verejného obstarávateľa.</w:t>
      </w:r>
      <w:r w:rsidRPr="00B872E2">
        <w:rPr>
          <w:rFonts w:ascii="Times New Roman" w:hAnsi="Times New Roman"/>
        </w:rPr>
        <w:tab/>
      </w:r>
    </w:p>
    <w:p w:rsidR="00BC50B9" w:rsidRPr="00B872E2" w:rsidRDefault="00BC50B9" w:rsidP="00BC50B9">
      <w:pPr>
        <w:spacing w:after="0"/>
        <w:ind w:left="36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V prípade, že ponuka bude doručená osobne, príjemca vydá potvrdenie o jej prevzatí.</w:t>
      </w:r>
    </w:p>
    <w:p w:rsidR="00BC50B9" w:rsidRDefault="00BC50B9" w:rsidP="00BC50B9">
      <w:pPr>
        <w:spacing w:after="0"/>
        <w:ind w:left="360" w:firstLine="180"/>
        <w:jc w:val="both"/>
        <w:rPr>
          <w:rFonts w:ascii="Times New Roman" w:hAnsi="Times New Roman"/>
          <w:b/>
        </w:rPr>
      </w:pPr>
    </w:p>
    <w:p w:rsidR="00BC50B9" w:rsidRPr="00B872E2" w:rsidRDefault="00BC50B9" w:rsidP="00BC50B9">
      <w:pPr>
        <w:spacing w:after="0"/>
        <w:ind w:left="540" w:hanging="180"/>
        <w:jc w:val="both"/>
        <w:rPr>
          <w:rFonts w:ascii="Times New Roman" w:hAnsi="Times New Roman"/>
          <w:b/>
        </w:rPr>
      </w:pPr>
      <w:r w:rsidRPr="00B872E2">
        <w:rPr>
          <w:rFonts w:ascii="Times New Roman" w:hAnsi="Times New Roman"/>
          <w:b/>
        </w:rPr>
        <w:t xml:space="preserve">Lehota na predloženie ponúk uplynie dňa   </w:t>
      </w:r>
      <w:r w:rsidRPr="00B872E2">
        <w:rPr>
          <w:rFonts w:ascii="Times New Roman" w:hAnsi="Times New Roman"/>
          <w:b/>
          <w:noProof/>
        </w:rPr>
        <w:t>.......................</w:t>
      </w:r>
    </w:p>
    <w:p w:rsidR="00BC50B9" w:rsidRPr="00B872E2" w:rsidRDefault="00BC50B9" w:rsidP="00BC50B9">
      <w:pPr>
        <w:spacing w:after="0"/>
        <w:ind w:left="36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Ponuky predložené po uplynutí tejto lehoty budú uchádzačovi vrátené neotvorené.</w:t>
      </w:r>
    </w:p>
    <w:p w:rsidR="00BC50B9" w:rsidRDefault="00BC50B9" w:rsidP="00BC50B9">
      <w:pPr>
        <w:spacing w:after="0"/>
        <w:ind w:left="425"/>
        <w:jc w:val="both"/>
        <w:rPr>
          <w:rFonts w:ascii="Times New Roman" w:hAnsi="Times New Roman"/>
          <w:bCs/>
        </w:rPr>
      </w:pPr>
    </w:p>
    <w:p w:rsidR="00BC50B9" w:rsidRDefault="00BC50B9" w:rsidP="00BC50B9">
      <w:pPr>
        <w:tabs>
          <w:tab w:val="left" w:pos="720"/>
        </w:tabs>
        <w:spacing w:after="0"/>
        <w:ind w:left="540" w:hanging="115"/>
        <w:jc w:val="both"/>
        <w:rPr>
          <w:rFonts w:ascii="Times New Roman" w:hAnsi="Times New Roman"/>
          <w:bCs/>
        </w:rPr>
      </w:pPr>
      <w:r w:rsidRPr="00B872E2">
        <w:rPr>
          <w:rFonts w:ascii="Times New Roman" w:hAnsi="Times New Roman"/>
          <w:bCs/>
        </w:rPr>
        <w:t>Ponuka vrátane dokladov a dokumentov musí byť predložená v štátnom jazyku</w:t>
      </w:r>
    </w:p>
    <w:p w:rsidR="00BC50B9" w:rsidRPr="00B872E2" w:rsidRDefault="00BC50B9" w:rsidP="00BC50B9">
      <w:pPr>
        <w:tabs>
          <w:tab w:val="left" w:pos="720"/>
        </w:tabs>
        <w:spacing w:after="0"/>
        <w:ind w:left="540" w:hanging="115"/>
        <w:jc w:val="both"/>
        <w:rPr>
          <w:rFonts w:ascii="Times New Roman" w:hAnsi="Times New Roman"/>
        </w:rPr>
      </w:pPr>
    </w:p>
    <w:p w:rsidR="00BC50B9" w:rsidRPr="00B872E2" w:rsidRDefault="00BC50B9" w:rsidP="00BC50B9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18</w:t>
      </w:r>
      <w:r w:rsidRPr="00B872E2">
        <w:rPr>
          <w:rFonts w:ascii="Times New Roman" w:hAnsi="Times New Roman"/>
          <w:b/>
          <w:bCs/>
        </w:rPr>
        <w:t>.</w:t>
      </w:r>
      <w:r w:rsidRPr="00B872E2">
        <w:rPr>
          <w:rFonts w:ascii="Times New Roman" w:hAnsi="Times New Roman"/>
          <w:bCs/>
        </w:rPr>
        <w:tab/>
      </w:r>
      <w:r w:rsidRPr="00B872E2">
        <w:rPr>
          <w:rFonts w:ascii="Times New Roman" w:hAnsi="Times New Roman"/>
          <w:b/>
          <w:bCs/>
          <w:smallCaps/>
        </w:rPr>
        <w:t>Doplňujúce informácie:</w:t>
      </w:r>
    </w:p>
    <w:p w:rsidR="00BC50B9" w:rsidRPr="00B872E2" w:rsidRDefault="00BC50B9" w:rsidP="00BC50B9">
      <w:pPr>
        <w:pStyle w:val="Normlnywebov"/>
        <w:spacing w:before="0" w:beforeAutospacing="0" w:after="0" w:afterAutospacing="0"/>
        <w:ind w:firstLine="425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B872E2">
        <w:rPr>
          <w:rFonts w:ascii="Times New Roman" w:hAnsi="Times New Roman"/>
          <w:bCs/>
          <w:color w:val="auto"/>
          <w:sz w:val="22"/>
          <w:szCs w:val="22"/>
        </w:rPr>
        <w:t>Otváranie ponúk a vyhodnocovanie ponúk sa uskutoční na ..........................</w:t>
      </w:r>
      <w:r>
        <w:rPr>
          <w:rFonts w:ascii="Times New Roman" w:hAnsi="Times New Roman"/>
          <w:bCs/>
          <w:color w:val="auto"/>
          <w:sz w:val="22"/>
          <w:szCs w:val="22"/>
        </w:rPr>
        <w:t>, dňa............</w:t>
      </w:r>
    </w:p>
    <w:p w:rsidR="00BC50B9" w:rsidRPr="00B872E2" w:rsidRDefault="00BC50B9" w:rsidP="00BC50B9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 w:rsidRPr="00B872E2">
        <w:rPr>
          <w:rFonts w:ascii="Times New Roman" w:hAnsi="Times New Roman"/>
          <w:bCs/>
        </w:rPr>
        <w:tab/>
        <w:t xml:space="preserve">Výsledkom  súťaže  bude  zmluva  na   predmet  zákazky   uzatvorená   medzi objednávateľom a úspešným uchádzačom. Obchodné podmienky budú prerokované s úspešným uchádzačom. </w:t>
      </w: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</w:rPr>
      </w:pP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>19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  <w:b/>
        </w:rPr>
        <w:tab/>
      </w:r>
      <w:r w:rsidRPr="00B872E2">
        <w:rPr>
          <w:rFonts w:ascii="Times New Roman" w:hAnsi="Times New Roman"/>
          <w:b/>
          <w:smallCaps/>
        </w:rPr>
        <w:t xml:space="preserve">Vyhradenie práva: </w:t>
      </w:r>
    </w:p>
    <w:p w:rsidR="00BC50B9" w:rsidRPr="00A06E4F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  <w:r w:rsidRPr="00B872E2">
        <w:rPr>
          <w:rFonts w:ascii="Times New Roman" w:hAnsi="Times New Roman"/>
          <w:b/>
          <w:smallCaps/>
        </w:rPr>
        <w:tab/>
      </w:r>
      <w:r w:rsidRPr="00B872E2">
        <w:rPr>
          <w:rFonts w:ascii="Times New Roman" w:hAnsi="Times New Roman"/>
        </w:rPr>
        <w:t>Verejný obstarávateľ si vyhradzuje právo:</w:t>
      </w:r>
    </w:p>
    <w:p w:rsidR="00BC50B9" w:rsidRPr="00B872E2" w:rsidRDefault="00BC50B9" w:rsidP="00BC50B9">
      <w:pPr>
        <w:tabs>
          <w:tab w:val="left" w:pos="900"/>
        </w:tabs>
        <w:spacing w:after="0"/>
        <w:ind w:left="896" w:hanging="357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a)</w:t>
      </w:r>
      <w:r w:rsidRPr="00B872E2">
        <w:rPr>
          <w:rFonts w:ascii="Times New Roman" w:hAnsi="Times New Roman"/>
        </w:rPr>
        <w:tab/>
        <w:t xml:space="preserve">zrušiť použitý postup zadávania zákazky na predmet zákazky v prípade, že sa zmenia okolnosti, za </w:t>
      </w:r>
      <w:r>
        <w:rPr>
          <w:rFonts w:ascii="Times New Roman" w:hAnsi="Times New Roman"/>
        </w:rPr>
        <w:t>ktorých sa vyhlásilo VO</w:t>
      </w:r>
      <w:r w:rsidRPr="00B872E2">
        <w:rPr>
          <w:rFonts w:ascii="Times New Roman" w:hAnsi="Times New Roman"/>
        </w:rPr>
        <w:t>,</w:t>
      </w:r>
    </w:p>
    <w:p w:rsidR="00BC50B9" w:rsidRPr="00B872E2" w:rsidRDefault="00BC50B9" w:rsidP="00BC50B9">
      <w:pPr>
        <w:tabs>
          <w:tab w:val="left" w:pos="900"/>
        </w:tabs>
        <w:spacing w:after="0"/>
        <w:ind w:left="896" w:hanging="357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 xml:space="preserve">b) </w:t>
      </w:r>
      <w:r w:rsidRPr="00B872E2">
        <w:rPr>
          <w:rFonts w:ascii="Times New Roman" w:hAnsi="Times New Roman"/>
        </w:rPr>
        <w:tab/>
        <w:t>neprijať ani jednu ponuku v prípade, že predložené cenové ponuky budú vyššie ako je suma finančných prostriedkov určených na realizáciu tejto zákazky. Následne bude použitý p</w:t>
      </w:r>
      <w:r>
        <w:rPr>
          <w:rFonts w:ascii="Times New Roman" w:hAnsi="Times New Roman"/>
        </w:rPr>
        <w:t>ostup zadávania zákazky zrušený.</w:t>
      </w:r>
    </w:p>
    <w:p w:rsidR="00BC50B9" w:rsidRPr="00B872E2" w:rsidRDefault="00BC50B9" w:rsidP="00BC50B9">
      <w:pPr>
        <w:tabs>
          <w:tab w:val="left" w:pos="540"/>
          <w:tab w:val="left" w:pos="900"/>
        </w:tabs>
        <w:spacing w:after="0"/>
        <w:ind w:left="900" w:hanging="900"/>
        <w:jc w:val="both"/>
        <w:rPr>
          <w:rFonts w:ascii="Times New Roman" w:hAnsi="Times New Roman"/>
        </w:rPr>
      </w:pPr>
    </w:p>
    <w:p w:rsidR="00BC50B9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</w:rPr>
        <w:t>20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</w:rPr>
        <w:tab/>
      </w:r>
      <w:r w:rsidRPr="00B872E2">
        <w:rPr>
          <w:rFonts w:ascii="Times New Roman" w:hAnsi="Times New Roman"/>
          <w:b/>
          <w:smallCaps/>
        </w:rPr>
        <w:t xml:space="preserve">Uplynutie lehoty viazanosti:  </w:t>
      </w:r>
      <w:r>
        <w:rPr>
          <w:rFonts w:ascii="Times New Roman" w:hAnsi="Times New Roman"/>
          <w:b/>
          <w:smallCaps/>
        </w:rPr>
        <w:t>..................................</w:t>
      </w:r>
    </w:p>
    <w:p w:rsidR="00BC50B9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b/>
          <w:smallCaps/>
        </w:rPr>
      </w:pPr>
    </w:p>
    <w:p w:rsidR="00BC50B9" w:rsidRPr="00B872E2" w:rsidRDefault="00BC50B9" w:rsidP="00BC50B9">
      <w:pPr>
        <w:tabs>
          <w:tab w:val="left" w:pos="425"/>
        </w:tabs>
        <w:spacing w:after="0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  <w:b/>
        </w:rPr>
        <w:t>21</w:t>
      </w:r>
      <w:r w:rsidRPr="00B872E2">
        <w:rPr>
          <w:rFonts w:ascii="Times New Roman" w:hAnsi="Times New Roman"/>
          <w:b/>
        </w:rPr>
        <w:t>.</w:t>
      </w:r>
      <w:r w:rsidRPr="00B872E2">
        <w:rPr>
          <w:rFonts w:ascii="Times New Roman" w:hAnsi="Times New Roman"/>
        </w:rPr>
        <w:tab/>
      </w:r>
      <w:r>
        <w:rPr>
          <w:rFonts w:ascii="Times New Roman" w:hAnsi="Times New Roman"/>
          <w:b/>
          <w:smallCaps/>
        </w:rPr>
        <w:t>Príloha</w:t>
      </w:r>
      <w:r w:rsidRPr="00B872E2">
        <w:rPr>
          <w:rFonts w:ascii="Times New Roman" w:hAnsi="Times New Roman"/>
          <w:b/>
          <w:smallCaps/>
        </w:rPr>
        <w:t xml:space="preserve">:  </w:t>
      </w:r>
      <w:r w:rsidRPr="00B872E2">
        <w:rPr>
          <w:rFonts w:ascii="Times New Roman" w:hAnsi="Times New Roman"/>
        </w:rPr>
        <w:t>ak je relevantné</w:t>
      </w:r>
    </w:p>
    <w:p w:rsidR="00BC50B9" w:rsidRPr="00B872E2" w:rsidRDefault="00BC50B9" w:rsidP="00BC50B9">
      <w:pPr>
        <w:tabs>
          <w:tab w:val="left" w:pos="540"/>
        </w:tabs>
        <w:spacing w:after="0"/>
        <w:rPr>
          <w:rFonts w:ascii="Times New Roman" w:hAnsi="Times New Roman"/>
          <w:b/>
        </w:rPr>
      </w:pPr>
    </w:p>
    <w:p w:rsidR="00BC50B9" w:rsidRDefault="00BC50B9" w:rsidP="00BC50B9">
      <w:pPr>
        <w:tabs>
          <w:tab w:val="left" w:pos="454"/>
        </w:tabs>
        <w:spacing w:after="0"/>
        <w:rPr>
          <w:rFonts w:ascii="Times New Roman" w:hAnsi="Times New Roman"/>
          <w:b/>
        </w:rPr>
      </w:pPr>
    </w:p>
    <w:p w:rsidR="00BC50B9" w:rsidRDefault="00BC50B9" w:rsidP="00BC50B9">
      <w:pPr>
        <w:tabs>
          <w:tab w:val="left" w:pos="454"/>
        </w:tabs>
        <w:spacing w:after="0"/>
        <w:rPr>
          <w:rFonts w:ascii="Times New Roman" w:hAnsi="Times New Roman"/>
        </w:rPr>
      </w:pPr>
    </w:p>
    <w:p w:rsidR="00BC50B9" w:rsidRPr="00B872E2" w:rsidRDefault="00BC50B9" w:rsidP="00BC50B9">
      <w:pPr>
        <w:tabs>
          <w:tab w:val="left" w:pos="454"/>
        </w:tabs>
        <w:spacing w:after="0"/>
        <w:rPr>
          <w:rFonts w:ascii="Times New Roman" w:hAnsi="Times New Roman"/>
          <w:b/>
        </w:rPr>
      </w:pPr>
    </w:p>
    <w:p w:rsidR="00BC50B9" w:rsidRPr="00D90B55" w:rsidRDefault="00BC50B9" w:rsidP="00BC50B9">
      <w:p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872E2">
        <w:rPr>
          <w:rFonts w:ascii="Times New Roman" w:hAnsi="Times New Roman"/>
        </w:rPr>
        <w:t>V ....</w:t>
      </w:r>
      <w:r>
        <w:rPr>
          <w:rFonts w:ascii="Times New Roman" w:hAnsi="Times New Roman"/>
        </w:rPr>
        <w:t xml:space="preserve">.........., dátum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Meno, funkcia, podpis</w:t>
      </w:r>
    </w:p>
    <w:p w:rsidR="003C0B7E" w:rsidRPr="00BC50B9" w:rsidRDefault="00027A47" w:rsidP="00BC50B9">
      <w:bookmarkStart w:id="0" w:name="_GoBack"/>
      <w:bookmarkEnd w:id="0"/>
    </w:p>
    <w:sectPr w:rsidR="003C0B7E" w:rsidRPr="00BC50B9" w:rsidSect="00DE7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9F53AF"/>
    <w:multiLevelType w:val="hybridMultilevel"/>
    <w:tmpl w:val="72CA44E2"/>
    <w:lvl w:ilvl="0" w:tplc="19C88E66">
      <w:start w:val="1"/>
      <w:numFmt w:val="bullet"/>
      <w:lvlText w:val="-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25281CB8"/>
    <w:multiLevelType w:val="hybridMultilevel"/>
    <w:tmpl w:val="B6B83E32"/>
    <w:lvl w:ilvl="0" w:tplc="7F58C900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13050"/>
    <w:multiLevelType w:val="hybridMultilevel"/>
    <w:tmpl w:val="8D765558"/>
    <w:lvl w:ilvl="0" w:tplc="4502E2F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0B9"/>
    <w:rsid w:val="00006E60"/>
    <w:rsid w:val="00027A47"/>
    <w:rsid w:val="000357FA"/>
    <w:rsid w:val="00126F1C"/>
    <w:rsid w:val="00224747"/>
    <w:rsid w:val="004368F6"/>
    <w:rsid w:val="004C16CB"/>
    <w:rsid w:val="00610C61"/>
    <w:rsid w:val="006B04E4"/>
    <w:rsid w:val="007F151E"/>
    <w:rsid w:val="008B19CD"/>
    <w:rsid w:val="00913962"/>
    <w:rsid w:val="00B17EFC"/>
    <w:rsid w:val="00BC50B9"/>
    <w:rsid w:val="00DE0001"/>
    <w:rsid w:val="00DF62BB"/>
    <w:rsid w:val="00F04872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0B9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y"/>
    <w:next w:val="Normlny"/>
    <w:link w:val="Nadpis4Char"/>
    <w:qFormat/>
    <w:rsid w:val="00BC50B9"/>
    <w:pPr>
      <w:keepNext/>
      <w:spacing w:after="0" w:line="240" w:lineRule="auto"/>
      <w:outlineLvl w:val="3"/>
    </w:pPr>
    <w:rPr>
      <w:rFonts w:ascii="Arial" w:eastAsia="Times New Roman" w:hAnsi="Arial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BC50B9"/>
    <w:rPr>
      <w:rFonts w:eastAsia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BC50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50B9"/>
    <w:rPr>
      <w:rFonts w:ascii="Calibri" w:eastAsia="Calibri" w:hAnsi="Calibri" w:cs="Times New Roman"/>
    </w:rPr>
  </w:style>
  <w:style w:type="paragraph" w:styleId="Normlnywebov">
    <w:name w:val="Normal (Web)"/>
    <w:basedOn w:val="Normlny"/>
    <w:rsid w:val="00BC50B9"/>
    <w:pPr>
      <w:spacing w:before="100" w:beforeAutospacing="1" w:after="100" w:afterAutospacing="1" w:line="240" w:lineRule="auto"/>
    </w:pPr>
    <w:rPr>
      <w:rFonts w:ascii="Arial Unicode MS" w:eastAsia="Arial Unicode MS" w:hAnsi="Arial Unicode M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.capkovicova%40vucb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íloha_č_2"/>
    <f:field ref="objsubject" par="" edit="true" text=""/>
    <f:field ref="objcreatedby" par="" text="Richnavská, Martina, Ing."/>
    <f:field ref="objcreatedat" par="" text="2. 6. 2017 9:32:25"/>
    <f:field ref="objchangedby" par="" text="Richnavská, Martina, Ing."/>
    <f:field ref="objmodifiedat" par="" text="2. 6. 2017 9:32:26"/>
    <f:field ref="doc_FSCFOLIO_1_1001_FieldDocumentNumber" par="" text=""/>
    <f:field ref="doc_FSCFOLIO_1_1001_FieldSubject" par="" edit="true" text=""/>
    <f:field ref="FSCFOLIO_1_1001_FieldCurrentUser" par="" text="SOŠTaSBR"/>
    <f:field ref="CCAPRECONFIG_15_1001_Objektname" par="" edit="true" text="Príloha_č_2"/>
  </f:record>
  <f:record inx="1" ref="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Čapkovičová Eva</dc:creator>
  <cp:lastModifiedBy>pc-sek</cp:lastModifiedBy>
  <cp:revision>2</cp:revision>
  <cp:lastPrinted>2016-05-10T12:29:00Z</cp:lastPrinted>
  <dcterms:created xsi:type="dcterms:W3CDTF">2017-06-02T10:13:00Z</dcterms:created>
  <dcterms:modified xsi:type="dcterms:W3CDTF">2017-06-02T10:13:00Z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Martina Richnavská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2. 6. 2017, 09:32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EDITIONREG@103.510:a_telephone">
    <vt:lpwstr/>
  </property>
  <property fmtid="{D5CDD505-2E9C-101B-9397-08002B2CF9AE}" pid="413" name="FSC#SKEDITIONREG@103.510:a_email">
    <vt:lpwstr/>
  </property>
  <property fmtid="{D5CDD505-2E9C-101B-9397-08002B2CF9AE}" pid="414" name="FSC#SKEDITIONREG@103.510:a_nazovOU">
    <vt:lpwstr/>
  </property>
  <property fmtid="{D5CDD505-2E9C-101B-9397-08002B2CF9AE}" pid="415" name="FSC#SKEDITIONREG@103.510:a_veduciOU">
    <vt:lpwstr/>
  </property>
  <property fmtid="{D5CDD505-2E9C-101B-9397-08002B2CF9AE}" pid="416" name="FSC#SKEDITIONREG@103.510:a_nadradeneOU">
    <vt:lpwstr/>
  </property>
  <property fmtid="{D5CDD505-2E9C-101B-9397-08002B2CF9AE}" pid="417" name="FSC#SKEDITIONREG@103.510:a_veduciOd">
    <vt:lpwstr/>
  </property>
  <property fmtid="{D5CDD505-2E9C-101B-9397-08002B2CF9AE}" pid="418" name="FSC#SKEDITIONREG@103.510:a_komu">
    <vt:lpwstr/>
  </property>
  <property fmtid="{D5CDD505-2E9C-101B-9397-08002B2CF9AE}" pid="419" name="FSC#SKEDITIONREG@103.510:a_nasecislo">
    <vt:lpwstr/>
  </property>
  <property fmtid="{D5CDD505-2E9C-101B-9397-08002B2CF9AE}" pid="420" name="FSC#SKEDITIONREG@103.510:a_riaditelOdboru">
    <vt:lpwstr/>
  </property>
  <property fmtid="{D5CDD505-2E9C-101B-9397-08002B2CF9AE}" pid="421" name="FSC#SKMODSYS@103.500:mdnazov">
    <vt:lpwstr/>
  </property>
  <property fmtid="{D5CDD505-2E9C-101B-9397-08002B2CF9AE}" pid="422" name="FSC#SKMODSYS@103.500:mdfileresp">
    <vt:lpwstr/>
  </property>
  <property fmtid="{D5CDD505-2E9C-101B-9397-08002B2CF9AE}" pid="423" name="FSC#SKMODSYS@103.500:mdfileresporg">
    <vt:lpwstr/>
  </property>
  <property fmtid="{D5CDD505-2E9C-101B-9397-08002B2CF9AE}" pid="424" name="FSC#SKMODSYS@103.500:mdcreateat">
    <vt:lpwstr>2. 6. 2017</vt:lpwstr>
  </property>
  <property fmtid="{D5CDD505-2E9C-101B-9397-08002B2CF9AE}" pid="425" name="FSC#SKCP@103.500:cp_AttrPtrOrgUtvar">
    <vt:lpwstr/>
  </property>
  <property fmtid="{D5CDD505-2E9C-101B-9397-08002B2CF9AE}" pid="426" name="FSC#SKCP@103.500:cp_AttrStrEvCisloCP">
    <vt:lpwstr> </vt:lpwstr>
  </property>
  <property fmtid="{D5CDD505-2E9C-101B-9397-08002B2CF9AE}" pid="427" name="FSC#SKCP@103.500:cp_zamestnanec">
    <vt:lpwstr/>
  </property>
  <property fmtid="{D5CDD505-2E9C-101B-9397-08002B2CF9AE}" pid="428" name="FSC#SKCP@103.500:cpt_miestoRokovania">
    <vt:lpwstr/>
  </property>
  <property fmtid="{D5CDD505-2E9C-101B-9397-08002B2CF9AE}" pid="429" name="FSC#SKCP@103.500:cpt_datumCesty">
    <vt:lpwstr/>
  </property>
  <property fmtid="{D5CDD505-2E9C-101B-9397-08002B2CF9AE}" pid="430" name="FSC#SKCP@103.500:cpt_ucelCesty">
    <vt:lpwstr/>
  </property>
  <property fmtid="{D5CDD505-2E9C-101B-9397-08002B2CF9AE}" pid="431" name="FSC#SKCP@103.500:cpz_miestoRokovania">
    <vt:lpwstr/>
  </property>
  <property fmtid="{D5CDD505-2E9C-101B-9397-08002B2CF9AE}" pid="432" name="FSC#SKCP@103.500:cpz_datumCesty">
    <vt:lpwstr> - </vt:lpwstr>
  </property>
  <property fmtid="{D5CDD505-2E9C-101B-9397-08002B2CF9AE}" pid="433" name="FSC#SKCP@103.500:cpz_ucelCesty">
    <vt:lpwstr/>
  </property>
  <property fmtid="{D5CDD505-2E9C-101B-9397-08002B2CF9AE}" pid="434" name="FSC#SKCP@103.500:cpz_datumVypracovania">
    <vt:lpwstr/>
  </property>
  <property fmtid="{D5CDD505-2E9C-101B-9397-08002B2CF9AE}" pid="435" name="FSC#SKCP@103.500:cpz_datPodpSchv1">
    <vt:lpwstr/>
  </property>
  <property fmtid="{D5CDD505-2E9C-101B-9397-08002B2CF9AE}" pid="436" name="FSC#SKCP@103.500:cpz_datPodpSchv2">
    <vt:lpwstr/>
  </property>
  <property fmtid="{D5CDD505-2E9C-101B-9397-08002B2CF9AE}" pid="437" name="FSC#SKCP@103.500:cpz_datPodpSchv3">
    <vt:lpwstr/>
  </property>
  <property fmtid="{D5CDD505-2E9C-101B-9397-08002B2CF9AE}" pid="438" name="FSC#SKCP@103.500:cpz_PodpSchv1">
    <vt:lpwstr/>
  </property>
  <property fmtid="{D5CDD505-2E9C-101B-9397-08002B2CF9AE}" pid="439" name="FSC#SKCP@103.500:cpz_PodpSchv2">
    <vt:lpwstr/>
  </property>
  <property fmtid="{D5CDD505-2E9C-101B-9397-08002B2CF9AE}" pid="440" name="FSC#SKCP@103.500:cpz_PodpSchv3">
    <vt:lpwstr/>
  </property>
  <property fmtid="{D5CDD505-2E9C-101B-9397-08002B2CF9AE}" pid="441" name="FSC#SKCP@103.500:cpz_Funkcia">
    <vt:lpwstr/>
  </property>
  <property fmtid="{D5CDD505-2E9C-101B-9397-08002B2CF9AE}" pid="442" name="FSC#SKCP@103.500:cp_Spolucestujuci">
    <vt:lpwstr/>
  </property>
  <property fmtid="{D5CDD505-2E9C-101B-9397-08002B2CF9AE}" pid="443" name="FSC#SKNAD@103.500:nad_objname">
    <vt:lpwstr/>
  </property>
  <property fmtid="{D5CDD505-2E9C-101B-9397-08002B2CF9AE}" pid="444" name="FSC#SKNAD@103.500:nad_AttrStrNazov">
    <vt:lpwstr/>
  </property>
  <property fmtid="{D5CDD505-2E9C-101B-9397-08002B2CF9AE}" pid="445" name="FSC#SKNAD@103.500:nad_AttrPtrSpracovatel">
    <vt:lpwstr/>
  </property>
  <property fmtid="{D5CDD505-2E9C-101B-9397-08002B2CF9AE}" pid="446" name="FSC#SKNAD@103.500:nad_AttrPtrGestor1">
    <vt:lpwstr/>
  </property>
  <property fmtid="{D5CDD505-2E9C-101B-9397-08002B2CF9AE}" pid="447" name="FSC#SKNAD@103.500:nad_AttrPtrGestor1Funkcia">
    <vt:lpwstr/>
  </property>
  <property fmtid="{D5CDD505-2E9C-101B-9397-08002B2CF9AE}" pid="448" name="FSC#SKNAD@103.500:nad_AttrPtrGestor1OU">
    <vt:lpwstr/>
  </property>
  <property fmtid="{D5CDD505-2E9C-101B-9397-08002B2CF9AE}" pid="449" name="FSC#SKNAD@103.500:nad_AttrPtrGestor2">
    <vt:lpwstr/>
  </property>
  <property fmtid="{D5CDD505-2E9C-101B-9397-08002B2CF9AE}" pid="450" name="FSC#SKNAD@103.500:nad_AttrPtrGestor2Funkcia">
    <vt:lpwstr/>
  </property>
  <property fmtid="{D5CDD505-2E9C-101B-9397-08002B2CF9AE}" pid="451" name="FSC#SKNAD@103.500:nad_schvalil">
    <vt:lpwstr/>
  </property>
  <property fmtid="{D5CDD505-2E9C-101B-9397-08002B2CF9AE}" pid="452" name="FSC#SKNAD@103.500:nad_schvalilfunkcia">
    <vt:lpwstr/>
  </property>
  <property fmtid="{D5CDD505-2E9C-101B-9397-08002B2CF9AE}" pid="453" name="FSC#SKNAD@103.500:nad_vr">
    <vt:lpwstr/>
  </property>
  <property fmtid="{D5CDD505-2E9C-101B-9397-08002B2CF9AE}" pid="454" name="FSC#SKNAD@103.500:nad_AttrDateDatumPodpisania">
    <vt:lpwstr/>
  </property>
  <property fmtid="{D5CDD505-2E9C-101B-9397-08002B2CF9AE}" pid="455" name="FSC#SKNAD@103.500:nad_pripobjname">
    <vt:lpwstr/>
  </property>
  <property fmtid="{D5CDD505-2E9C-101B-9397-08002B2CF9AE}" pid="456" name="FSC#SKNAD@103.500:nad_pripVytvorilKto">
    <vt:lpwstr/>
  </property>
  <property fmtid="{D5CDD505-2E9C-101B-9397-08002B2CF9AE}" pid="457" name="FSC#SKNAD@103.500:nad_pripVytvorilKedy">
    <vt:lpwstr>2.6.2017, 09:32</vt:lpwstr>
  </property>
  <property fmtid="{D5CDD505-2E9C-101B-9397-08002B2CF9AE}" pid="458" name="FSC#SKNAD@103.500:nad_AttrStrCisloNA">
    <vt:lpwstr/>
  </property>
  <property fmtid="{D5CDD505-2E9C-101B-9397-08002B2CF9AE}" pid="459" name="FSC#SKNAD@103.500:nad_AttrDateUcinnaOd">
    <vt:lpwstr/>
  </property>
  <property fmtid="{D5CDD505-2E9C-101B-9397-08002B2CF9AE}" pid="460" name="FSC#SKNAD@103.500:nad_AttrDateUcinnaDo">
    <vt:lpwstr/>
  </property>
  <property fmtid="{D5CDD505-2E9C-101B-9397-08002B2CF9AE}" pid="461" name="FSC#SKNAD@103.500:nad_AttrPtrPredchadzajuceNA">
    <vt:lpwstr/>
  </property>
  <property fmtid="{D5CDD505-2E9C-101B-9397-08002B2CF9AE}" pid="462" name="FSC#SKNAD@103.500:nad_AttrPtrSpracovatelOU">
    <vt:lpwstr/>
  </property>
  <property fmtid="{D5CDD505-2E9C-101B-9397-08002B2CF9AE}" pid="463" name="FSC#SKNAD@103.500:nad_AttrPtrPatriKNA">
    <vt:lpwstr/>
  </property>
  <property fmtid="{D5CDD505-2E9C-101B-9397-08002B2CF9AE}" pid="464" name="FSC#SKNAD@103.500:nad_AttrIntCisloDodatku">
    <vt:lpwstr/>
  </property>
  <property fmtid="{D5CDD505-2E9C-101B-9397-08002B2CF9AE}" pid="465" name="FSC#SKNAD@103.500:nad_AttrPtrSpracVeduci">
    <vt:lpwstr/>
  </property>
  <property fmtid="{D5CDD505-2E9C-101B-9397-08002B2CF9AE}" pid="466" name="FSC#SKNAD@103.500:nad_AttrPtrSpracVeduciOU">
    <vt:lpwstr/>
  </property>
  <property fmtid="{D5CDD505-2E9C-101B-9397-08002B2CF9AE}" pid="467" name="FSC#SKNAD@103.500:nad_spis">
    <vt:lpwstr/>
  </property>
  <property fmtid="{D5CDD505-2E9C-101B-9397-08002B2CF9AE}" pid="468" name="FSC#SKPUPP@103.500:pupp_riaditelPorady">
    <vt:lpwstr/>
  </property>
  <property fmtid="{D5CDD505-2E9C-101B-9397-08002B2CF9AE}" pid="469" name="FSC#SKPUPP@103.500:pupp_cisloporady">
    <vt:lpwstr/>
  </property>
  <property fmtid="{D5CDD505-2E9C-101B-9397-08002B2CF9AE}" pid="470" name="FSC#SKPUPP@103.500:pupp_konanieOHodine">
    <vt:lpwstr/>
  </property>
  <property fmtid="{D5CDD505-2E9C-101B-9397-08002B2CF9AE}" pid="471" name="FSC#SKPUPP@103.500:pupp_datPorMesiacString">
    <vt:lpwstr/>
  </property>
  <property fmtid="{D5CDD505-2E9C-101B-9397-08002B2CF9AE}" pid="472" name="FSC#SKPUPP@103.500:pupp_datumporady">
    <vt:lpwstr/>
  </property>
  <property fmtid="{D5CDD505-2E9C-101B-9397-08002B2CF9AE}" pid="473" name="FSC#SKPUPP@103.500:pupp_konaniedo">
    <vt:lpwstr/>
  </property>
  <property fmtid="{D5CDD505-2E9C-101B-9397-08002B2CF9AE}" pid="474" name="FSC#SKPUPP@103.500:pupp_konanieod">
    <vt:lpwstr/>
  </property>
  <property fmtid="{D5CDD505-2E9C-101B-9397-08002B2CF9AE}" pid="475" name="FSC#SKPUPP@103.500:pupp_menopp">
    <vt:lpwstr/>
  </property>
  <property fmtid="{D5CDD505-2E9C-101B-9397-08002B2CF9AE}" pid="476" name="FSC#SKPUPP@103.500:pupp_miestokonania">
    <vt:lpwstr/>
  </property>
  <property fmtid="{D5CDD505-2E9C-101B-9397-08002B2CF9AE}" pid="477" name="FSC#SKPUPP@103.500:pupp_temaporady">
    <vt:lpwstr/>
  </property>
  <property fmtid="{D5CDD505-2E9C-101B-9397-08002B2CF9AE}" pid="478" name="FSC#SKPUPP@103.500:pupp_ucastnici">
    <vt:lpwstr/>
  </property>
  <property fmtid="{D5CDD505-2E9C-101B-9397-08002B2CF9AE}" pid="479" name="FSC#SKPUPP@103.500:pupp_ulohy">
    <vt:lpwstr>test</vt:lpwstr>
  </property>
  <property fmtid="{D5CDD505-2E9C-101B-9397-08002B2CF9AE}" pid="480" name="FSC#SKPUPP@103.500:pupp_ucastnici_funkcie">
    <vt:lpwstr/>
  </property>
  <property fmtid="{D5CDD505-2E9C-101B-9397-08002B2CF9AE}" pid="481" name="FSC#SKPUPP@103.500:pupp_nazov_ulohy">
    <vt:lpwstr/>
  </property>
  <property fmtid="{D5CDD505-2E9C-101B-9397-08002B2CF9AE}" pid="482" name="FSC#SKPUPP@103.500:pupp_cislo_ulohy">
    <vt:lpwstr/>
  </property>
  <property fmtid="{D5CDD505-2E9C-101B-9397-08002B2CF9AE}" pid="483" name="FSC#SKPUPP@103.500:pupp_riesitel_ulohy">
    <vt:lpwstr/>
  </property>
  <property fmtid="{D5CDD505-2E9C-101B-9397-08002B2CF9AE}" pid="484" name="FSC#SKPUPP@103.500:pupp_vybavit_ulohy">
    <vt:lpwstr/>
  </property>
  <property fmtid="{D5CDD505-2E9C-101B-9397-08002B2CF9AE}" pid="485" name="FSC#SKPUPP@103.500:pupp_orgutvar">
    <vt:lpwstr/>
  </property>
  <property fmtid="{D5CDD505-2E9C-101B-9397-08002B2CF9AE}" pid="486" name="FSC#SKCPINTEGREG@103.510:cpt_emailaddress">
    <vt:lpwstr/>
  </property>
  <property fmtid="{D5CDD505-2E9C-101B-9397-08002B2CF9AE}" pid="487" name="FSC#SKCPINTEGREG@103.510:cpt_najblizsiodbor">
    <vt:lpwstr/>
  </property>
  <property fmtid="{D5CDD505-2E9C-101B-9397-08002B2CF9AE}" pid="488" name="FSC#SKCPINTEGREG@103.510:cpt_extension">
    <vt:lpwstr/>
  </property>
  <property fmtid="{D5CDD505-2E9C-101B-9397-08002B2CF9AE}" pid="489" name="FSC#COOELAK@1.1001:Subject">
    <vt:lpwstr/>
  </property>
  <property fmtid="{D5CDD505-2E9C-101B-9397-08002B2CF9AE}" pid="490" name="FSC#COOELAK@1.1001:FileReference">
    <vt:lpwstr/>
  </property>
  <property fmtid="{D5CDD505-2E9C-101B-9397-08002B2CF9AE}" pid="491" name="FSC#COOELAK@1.1001:FileRefYear">
    <vt:lpwstr/>
  </property>
  <property fmtid="{D5CDD505-2E9C-101B-9397-08002B2CF9AE}" pid="492" name="FSC#COOELAK@1.1001:FileRefOrdinal">
    <vt:lpwstr/>
  </property>
  <property fmtid="{D5CDD505-2E9C-101B-9397-08002B2CF9AE}" pid="493" name="FSC#COOELAK@1.1001:FileRefOU">
    <vt:lpwstr/>
  </property>
  <property fmtid="{D5CDD505-2E9C-101B-9397-08002B2CF9AE}" pid="494" name="FSC#COOELAK@1.1001:Organization">
    <vt:lpwstr/>
  </property>
  <property fmtid="{D5CDD505-2E9C-101B-9397-08002B2CF9AE}" pid="495" name="FSC#COOELAK@1.1001:Owner">
    <vt:lpwstr>Richnavská, Martina, Ing.</vt:lpwstr>
  </property>
  <property fmtid="{D5CDD505-2E9C-101B-9397-08002B2CF9AE}" pid="496" name="FSC#COOELAK@1.1001:OwnerExtension">
    <vt:lpwstr/>
  </property>
  <property fmtid="{D5CDD505-2E9C-101B-9397-08002B2CF9AE}" pid="497" name="FSC#COOELAK@1.1001:OwnerFaxExtension">
    <vt:lpwstr/>
  </property>
  <property fmtid="{D5CDD505-2E9C-101B-9397-08002B2CF9AE}" pid="498" name="FSC#COOELAK@1.1001:DispatchedBy">
    <vt:lpwstr/>
  </property>
  <property fmtid="{D5CDD505-2E9C-101B-9397-08002B2CF9AE}" pid="499" name="FSC#COOELAK@1.1001:DispatchedAt">
    <vt:lpwstr/>
  </property>
  <property fmtid="{D5CDD505-2E9C-101B-9397-08002B2CF9AE}" pid="500" name="FSC#COOELAK@1.1001:ApprovedBy">
    <vt:lpwstr/>
  </property>
  <property fmtid="{D5CDD505-2E9C-101B-9397-08002B2CF9AE}" pid="501" name="FSC#COOELAK@1.1001:ApprovedAt">
    <vt:lpwstr/>
  </property>
  <property fmtid="{D5CDD505-2E9C-101B-9397-08002B2CF9AE}" pid="502" name="FSC#COOELAK@1.1001:Department">
    <vt:lpwstr>ODDIVO (Oddelenie investícií a verejného obstarávania)</vt:lpwstr>
  </property>
  <property fmtid="{D5CDD505-2E9C-101B-9397-08002B2CF9AE}" pid="503" name="FSC#COOELAK@1.1001:CreatedAt">
    <vt:lpwstr>02.06.2017</vt:lpwstr>
  </property>
  <property fmtid="{D5CDD505-2E9C-101B-9397-08002B2CF9AE}" pid="504" name="FSC#COOELAK@1.1001:OU">
    <vt:lpwstr>SOŠTaSBR (Stredná odborná škola techniky a služieb Brezno)</vt:lpwstr>
  </property>
  <property fmtid="{D5CDD505-2E9C-101B-9397-08002B2CF9AE}" pid="505" name="FSC#COOELAK@1.1001:Priority">
    <vt:lpwstr> ()</vt:lpwstr>
  </property>
  <property fmtid="{D5CDD505-2E9C-101B-9397-08002B2CF9AE}" pid="506" name="FSC#COOELAK@1.1001:ObjBarCode">
    <vt:lpwstr>*COO.2090.222.2.4432*</vt:lpwstr>
  </property>
  <property fmtid="{D5CDD505-2E9C-101B-9397-08002B2CF9AE}" pid="507" name="FSC#COOELAK@1.1001:RefBarCode">
    <vt:lpwstr>*COO.2090.222.2.4427*</vt:lpwstr>
  </property>
  <property fmtid="{D5CDD505-2E9C-101B-9397-08002B2CF9AE}" pid="508" name="FSC#COOELAK@1.1001:FileRefBarCode">
    <vt:lpwstr>**</vt:lpwstr>
  </property>
  <property fmtid="{D5CDD505-2E9C-101B-9397-08002B2CF9AE}" pid="509" name="FSC#COOELAK@1.1001:ExternalRef">
    <vt:lpwstr/>
  </property>
  <property fmtid="{D5CDD505-2E9C-101B-9397-08002B2CF9AE}" pid="510" name="FSC#COOELAK@1.1001:IncomingNumber">
    <vt:lpwstr/>
  </property>
  <property fmtid="{D5CDD505-2E9C-101B-9397-08002B2CF9AE}" pid="511" name="FSC#COOELAK@1.1001:IncomingSubject">
    <vt:lpwstr/>
  </property>
  <property fmtid="{D5CDD505-2E9C-101B-9397-08002B2CF9AE}" pid="512" name="FSC#COOELAK@1.1001:ProcessResponsible">
    <vt:lpwstr/>
  </property>
  <property fmtid="{D5CDD505-2E9C-101B-9397-08002B2CF9AE}" pid="513" name="FSC#COOELAK@1.1001:ProcessResponsiblePhone">
    <vt:lpwstr/>
  </property>
  <property fmtid="{D5CDD505-2E9C-101B-9397-08002B2CF9AE}" pid="514" name="FSC#COOELAK@1.1001:ProcessResponsibleMail">
    <vt:lpwstr/>
  </property>
  <property fmtid="{D5CDD505-2E9C-101B-9397-08002B2CF9AE}" pid="515" name="FSC#COOELAK@1.1001:ProcessResponsibleFax">
    <vt:lpwstr/>
  </property>
  <property fmtid="{D5CDD505-2E9C-101B-9397-08002B2CF9AE}" pid="516" name="FSC#COOELAK@1.1001:ApproverFirstName">
    <vt:lpwstr/>
  </property>
  <property fmtid="{D5CDD505-2E9C-101B-9397-08002B2CF9AE}" pid="517" name="FSC#COOELAK@1.1001:ApproverSurName">
    <vt:lpwstr/>
  </property>
  <property fmtid="{D5CDD505-2E9C-101B-9397-08002B2CF9AE}" pid="518" name="FSC#COOELAK@1.1001:ApproverTitle">
    <vt:lpwstr/>
  </property>
  <property fmtid="{D5CDD505-2E9C-101B-9397-08002B2CF9AE}" pid="519" name="FSC#COOELAK@1.1001:ExternalDate">
    <vt:lpwstr/>
  </property>
  <property fmtid="{D5CDD505-2E9C-101B-9397-08002B2CF9AE}" pid="520" name="FSC#COOELAK@1.1001:SettlementApprovedAt">
    <vt:lpwstr/>
  </property>
  <property fmtid="{D5CDD505-2E9C-101B-9397-08002B2CF9AE}" pid="521" name="FSC#COOELAK@1.1001:BaseNumber">
    <vt:lpwstr/>
  </property>
  <property fmtid="{D5CDD505-2E9C-101B-9397-08002B2CF9AE}" pid="522" name="FSC#COOELAK@1.1001:CurrentUserRolePos">
    <vt:lpwstr>pracovník podateľne</vt:lpwstr>
  </property>
  <property fmtid="{D5CDD505-2E9C-101B-9397-08002B2CF9AE}" pid="523" name="FSC#COOELAK@1.1001:CurrentUserEmail">
    <vt:lpwstr/>
  </property>
  <property fmtid="{D5CDD505-2E9C-101B-9397-08002B2CF9AE}" pid="524" name="FSC#ELAKGOV@1.1001:PersonalSubjGender">
    <vt:lpwstr/>
  </property>
  <property fmtid="{D5CDD505-2E9C-101B-9397-08002B2CF9AE}" pid="525" name="FSC#ELAKGOV@1.1001:PersonalSubjFirstName">
    <vt:lpwstr/>
  </property>
  <property fmtid="{D5CDD505-2E9C-101B-9397-08002B2CF9AE}" pid="526" name="FSC#ELAKGOV@1.1001:PersonalSubjSurName">
    <vt:lpwstr/>
  </property>
  <property fmtid="{D5CDD505-2E9C-101B-9397-08002B2CF9AE}" pid="527" name="FSC#ELAKGOV@1.1001:PersonalSubjSalutation">
    <vt:lpwstr/>
  </property>
  <property fmtid="{D5CDD505-2E9C-101B-9397-08002B2CF9AE}" pid="528" name="FSC#ELAKGOV@1.1001:PersonalSubjAddress">
    <vt:lpwstr/>
  </property>
  <property fmtid="{D5CDD505-2E9C-101B-9397-08002B2CF9AE}" pid="529" name="FSC#ATSTATECFG@1.1001:Office">
    <vt:lpwstr/>
  </property>
  <property fmtid="{D5CDD505-2E9C-101B-9397-08002B2CF9AE}" pid="530" name="FSC#ATSTATECFG@1.1001:Agent">
    <vt:lpwstr> SOŠTaSBR</vt:lpwstr>
  </property>
  <property fmtid="{D5CDD505-2E9C-101B-9397-08002B2CF9AE}" pid="531" name="FSC#ATSTATECFG@1.1001:AgentPhone">
    <vt:lpwstr/>
  </property>
  <property fmtid="{D5CDD505-2E9C-101B-9397-08002B2CF9AE}" pid="532" name="FSC#ATSTATECFG@1.1001:DepartmentFax">
    <vt:lpwstr/>
  </property>
  <property fmtid="{D5CDD505-2E9C-101B-9397-08002B2CF9AE}" pid="533" name="FSC#ATSTATECFG@1.1001:DepartmentEmail">
    <vt:lpwstr/>
  </property>
  <property fmtid="{D5CDD505-2E9C-101B-9397-08002B2CF9AE}" pid="534" name="FSC#ATSTATECFG@1.1001:SubfileDate">
    <vt:lpwstr>02.06.2017</vt:lpwstr>
  </property>
  <property fmtid="{D5CDD505-2E9C-101B-9397-08002B2CF9AE}" pid="535" name="FSC#ATSTATECFG@1.1001:SubfileSubject">
    <vt:lpwstr>Príkaz č. 002/2017/ODDIVO K zabezpečeniu procesu verejného obstarávania zákaziek na dodanie tovarov, zákaziek na uskutočnenie stavebných prác a zákaziek na poskytnutie služieb pre organizácie a zariadenia v zriaďovateľskej pôsobnosti BBSK_x000d_
 </vt:lpwstr>
  </property>
  <property fmtid="{D5CDD505-2E9C-101B-9397-08002B2CF9AE}" pid="536" name="FSC#ATSTATECFG@1.1001:DepartmentZipCode">
    <vt:lpwstr/>
  </property>
  <property fmtid="{D5CDD505-2E9C-101B-9397-08002B2CF9AE}" pid="537" name="FSC#ATSTATECFG@1.1001:DepartmentCountry">
    <vt:lpwstr/>
  </property>
  <property fmtid="{D5CDD505-2E9C-101B-9397-08002B2CF9AE}" pid="538" name="FSC#ATSTATECFG@1.1001:DepartmentCity">
    <vt:lpwstr/>
  </property>
  <property fmtid="{D5CDD505-2E9C-101B-9397-08002B2CF9AE}" pid="539" name="FSC#ATSTATECFG@1.1001:DepartmentStreet">
    <vt:lpwstr/>
  </property>
  <property fmtid="{D5CDD505-2E9C-101B-9397-08002B2CF9AE}" pid="540" name="FSC#ATSTATECFG@1.1001:DepartmentDVR">
    <vt:lpwstr/>
  </property>
  <property fmtid="{D5CDD505-2E9C-101B-9397-08002B2CF9AE}" pid="541" name="FSC#ATSTATECFG@1.1001:DepartmentUID">
    <vt:lpwstr/>
  </property>
  <property fmtid="{D5CDD505-2E9C-101B-9397-08002B2CF9AE}" pid="542" name="FSC#ATSTATECFG@1.1001:SubfileReference">
    <vt:lpwstr>Empty</vt:lpwstr>
  </property>
  <property fmtid="{D5CDD505-2E9C-101B-9397-08002B2CF9AE}" pid="543" name="FSC#ATSTATECFG@1.1001:Clause">
    <vt:lpwstr/>
  </property>
  <property fmtid="{D5CDD505-2E9C-101B-9397-08002B2CF9AE}" pid="544" name="FSC#ATSTATECFG@1.1001:ApprovedSignature">
    <vt:lpwstr/>
  </property>
  <property fmtid="{D5CDD505-2E9C-101B-9397-08002B2CF9AE}" pid="545" name="FSC#ATSTATECFG@1.1001:BankAccount">
    <vt:lpwstr/>
  </property>
  <property fmtid="{D5CDD505-2E9C-101B-9397-08002B2CF9AE}" pid="546" name="FSC#ATSTATECFG@1.1001:BankAccountOwner">
    <vt:lpwstr/>
  </property>
  <property fmtid="{D5CDD505-2E9C-101B-9397-08002B2CF9AE}" pid="547" name="FSC#ATSTATECFG@1.1001:BankInstitute">
    <vt:lpwstr/>
  </property>
  <property fmtid="{D5CDD505-2E9C-101B-9397-08002B2CF9AE}" pid="548" name="FSC#ATSTATECFG@1.1001:BankAccountID">
    <vt:lpwstr/>
  </property>
  <property fmtid="{D5CDD505-2E9C-101B-9397-08002B2CF9AE}" pid="549" name="FSC#ATSTATECFG@1.1001:BankAccountIBAN">
    <vt:lpwstr/>
  </property>
  <property fmtid="{D5CDD505-2E9C-101B-9397-08002B2CF9AE}" pid="550" name="FSC#ATSTATECFG@1.1001:BankAccountBIC">
    <vt:lpwstr/>
  </property>
  <property fmtid="{D5CDD505-2E9C-101B-9397-08002B2CF9AE}" pid="551" name="FSC#ATSTATECFG@1.1001:BankName">
    <vt:lpwstr/>
  </property>
  <property fmtid="{D5CDD505-2E9C-101B-9397-08002B2CF9AE}" pid="552" name="FSC#COOSYSTEM@1.1:Container">
    <vt:lpwstr>COO.2090.222.2.4432</vt:lpwstr>
  </property>
  <property fmtid="{D5CDD505-2E9C-101B-9397-08002B2CF9AE}" pid="553" name="FSC#FSCFOLIO@1.1001:docpropproject">
    <vt:lpwstr/>
  </property>
</Properties>
</file>