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C6" w:rsidRDefault="007429C6" w:rsidP="006E20C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č.6</w:t>
      </w:r>
    </w:p>
    <w:p w:rsidR="007429C6" w:rsidRDefault="007429C6" w:rsidP="006E20C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E20C6" w:rsidRDefault="006E20C6" w:rsidP="006E20C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20C6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 1 k zákonu č. 343/2015 Z. z.</w:t>
      </w:r>
    </w:p>
    <w:p w:rsidR="006E20C6" w:rsidRPr="006E20C6" w:rsidRDefault="006E20C6" w:rsidP="006E20C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E20C6" w:rsidRDefault="006E20C6" w:rsidP="006E20C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20C6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SOCIÁLNE SLUŽBY A INÉ OSOBITNÉ SLUŽBY</w:t>
      </w:r>
    </w:p>
    <w:p w:rsidR="006E20C6" w:rsidRPr="006E20C6" w:rsidRDefault="006E20C6" w:rsidP="006E20C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9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5"/>
        <w:gridCol w:w="4070"/>
      </w:tblGrid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CPV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Opis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75200000-8; 75231200-6; 75231240-8; 79611000-0; 79622000-0 [Zabezpečovanie pomocného personálu pre domácnosť];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79624000-4 [Zabezpečovanie opatrovateľského personálu]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 79625000-1 [Zabezpečovanie lekárskeho personálu]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od 85000000-9 do 85323000-9; 98133100-5, 98133000-4;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98200000-5; 98500000-8 [Služby domácnosti ako zamestnávateľov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domáceho personálu] a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98513000-2 až 98514000-9 [Služby pracovných síl pre domácnosti,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Služby pracovníkov agentúr týkajúce sa domácnosti, Služby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kancelárskych pracovníkov pre domácnosti, Pracovníci na čas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určitý pre domácnosti, Pomocnice v domácnosti a Domáce služby] 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Zdravotnícke, sociálne a súvisiace služby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85321000-5 a 85322000-2, 75000000-6 [Verejná správa, obrana, sociálne zabezpečenie a s tým spojené služby], 75121000-0,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75122000-7, 75124000-1;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od 79995000-5 do 79995200-7; od 80000000-4 Vzdelávacie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 školiace (výcvikové) služby do 80660000-8;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od 92000000-1 do 92700000-8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79950000-8 [Organizovanie výstav, veľtrhov a kongresov],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79951000-5 [Organizovanie seminárov], 79952000-2 [Služby na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organizovanie podujatí], 79952100-3 [Služby na organizovanie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kultúrnych podujatí], 79953000-9 [Služby na organizovanie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festivalov], 79954000-6 [Služby na organizovanie večierkov],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79955000-3 [Služby na organizovanie módnych prehliadok],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79956000-0 [Služby na organizovanie veľtrhov a výstav] 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Administratívne sociálne, vzdelávacie, zdravotnícke a kultúrne služby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75300000-9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Povinné sociálne zabezpečenie (1)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75310000-2, 75311000-9, 75312000-6, 75313000-3, 75313100-4, 75314000-0, 75320000-5, 75330000-8, 75340000-1 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 týkajúce sa poskytovania dávok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98000000-3; 98120000-0; 98132000-7; 98133110-8 a 98130000-3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služby pre verejnosť, sociálne služby a osobné služby vrátane služieb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poskytovaných odborovými zväzmi,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politickými organizáciami, mládežníckymi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združeniami a iné služby členských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organizácií. 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98131000-0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Náboženské služby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55100000-1 až 55410000-7; 55521000-8 až 55521200-0 [55521000-8 Služby hromadného stravovania pre súkromné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domácnosti, 55521100-9 Rozvoz stravy, 55521200-0 Donáška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stravy]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55520000-1 Služby hromadného stravovania,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55522000-5 Služby hromadného stravovania pre spoločnosti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prevádzajúce dopravu, 55523000-2 Služby hromadného stravovania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pre iné podniky alebo iné inštitúcie, 55524000-9 Služby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hromadného stravovania pre školy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55510000-8 Služby podnikových a školských jedální, 55511000-5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Služby podnikových a školských jedální a iné bufetové služby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 obmedzenou klientelou, 55512000-2 Správa jedální, 55523100-3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Školské stravovanie 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Hotelové a reštauračné služby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79100000-5 až 79140000-7; 75231100-5;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Právne služby, pokiaľ nie sú vylúčené podľa § 1 ods. 2 písm. n)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75100000-7 až 75120000-3; 75123000-4; 75125000-8 až 75131000-3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administratívne služby a vládne služby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75200000-8 až 75231000-4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Poskytovanie komunálnych služieb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75231210-9 až 75231230-5; 75240000-0 až 75252000-7; 794300000-7; 98113100-9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 súvisiace s väzbou, služby verejnej bezpečnosti a záchranné služby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v rozsahu, v ktorom nie sú vylúčené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podľa § 1 ods. 2 písm. g) 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79700000-1 až 79721000-4 [Pátracie a bezpečnostné služby, Bezpečnostné služby, Monitorovanie poplachov, Strážne služby,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Dozor, Stopovacie systémy, Služby na vystopovanie utečencov,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Hliadkové služby, Služby na vydávanie identifikačných preukazov,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Vyšetrovacie služby and Služby detektívnej agentúry]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79722000-1[Grafologické služby], 79723000-8 [Služby týkajúce sa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analýzy odpadu] 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Pátracie a bezpečnostné služby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98900000-2 [Služby poskytované organizáciami a orgánmi v zahraničí (exteritoriálne)] a 98910000-5 [Služby charakteristické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pre medzinárodné organizácie a orgány] 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Medzinárodné služby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idctlpar64000000-6 [Poštové a telekomunikačné služby], 64100000-7 [Poštové a doručovateľské služby], 64110000-0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[Poštové služby], 64111000-7 [Poštové služby súvisiace s novinami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a periodikami], 64112000-4 [Poštové služby súvisiace s listami],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64113000-1 [Poštové služby súvisiace s balíkmi], 64114000-8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[Priehradkové poštové služby], 64115000-5 [Prenajímanie poštových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schránok], 64116000-2 [Služby poste restante], 64122000-7 [Služby </w:t>
            </w: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interných firemných poslíčkov] 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Poštové služby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50116510-9 [Protektorovanie pneumatík], 71550000-8 [Kováčske služby] 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Rôzne služby</w:t>
            </w:r>
          </w:p>
        </w:tc>
      </w:tr>
      <w:tr w:rsidR="006E20C6" w:rsidRPr="006E20C6" w:rsidTr="006E20C6">
        <w:trPr>
          <w:tblCellSpacing w:w="15" w:type="dxa"/>
        </w:trPr>
        <w:tc>
          <w:tcPr>
            <w:tcW w:w="10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0C6" w:rsidRPr="006E20C6" w:rsidRDefault="006E20C6" w:rsidP="006E2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E20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(1) Na uvedené služby sa tento zákon nevzťahuje, ak sú organizované ako služby všeobecného záujmu nehospodárskeho charakteru. </w:t>
            </w:r>
          </w:p>
        </w:tc>
      </w:tr>
    </w:tbl>
    <w:p w:rsidR="003C0B7E" w:rsidRPr="000357FA" w:rsidRDefault="00FD5CB7" w:rsidP="008B19CD"/>
    <w:sectPr w:rsidR="003C0B7E" w:rsidRPr="000357FA" w:rsidSect="006E20C6">
      <w:pgSz w:w="11906" w:h="16838"/>
      <w:pgMar w:top="709" w:right="1417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20C6"/>
    <w:rsid w:val="000357FA"/>
    <w:rsid w:val="00126F1C"/>
    <w:rsid w:val="00224747"/>
    <w:rsid w:val="003B0249"/>
    <w:rsid w:val="003E56A7"/>
    <w:rsid w:val="004C16CB"/>
    <w:rsid w:val="00542185"/>
    <w:rsid w:val="00610C61"/>
    <w:rsid w:val="006E20C6"/>
    <w:rsid w:val="006E76F9"/>
    <w:rsid w:val="007429C6"/>
    <w:rsid w:val="008B19CD"/>
    <w:rsid w:val="00AA1CCA"/>
    <w:rsid w:val="00B246C2"/>
    <w:rsid w:val="00DE0001"/>
    <w:rsid w:val="00FD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02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421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2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íloha_č_6"/>
    <f:field ref="objsubject" par="" edit="true" text=""/>
    <f:field ref="objcreatedby" par="" text="Richnavská, Martina, Ing."/>
    <f:field ref="objcreatedat" par="" text="2. 6. 2017 9:32:26"/>
    <f:field ref="objchangedby" par="" text="Richnavská, Martina, Ing."/>
    <f:field ref="objmodifiedat" par="" text="2. 6. 2017 9:32:26"/>
    <f:field ref="doc_FSCFOLIO_1_1001_FieldDocumentNumber" par="" text=""/>
    <f:field ref="doc_FSCFOLIO_1_1001_FieldSubject" par="" edit="true" text=""/>
    <f:field ref="FSCFOLIO_1_1001_FieldCurrentUser" par="" text="SOŠTaSBR"/>
    <f:field ref="CCAPRECONFIG_15_1001_Objektname" par="" edit="true" text="Príloha_č_6"/>
  </f:record>
  <f:record inx="1" ref="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Spodniaková Katarína</dc:creator>
  <cp:lastModifiedBy>pc-sek</cp:lastModifiedBy>
  <cp:revision>2</cp:revision>
  <cp:lastPrinted>2016-05-10T12:44:00Z</cp:lastPrinted>
  <dcterms:created xsi:type="dcterms:W3CDTF">2017-06-02T10:15:00Z</dcterms:created>
  <dcterms:modified xsi:type="dcterms:W3CDTF">2017-06-02T10:15:00Z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Martina Richnavská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2. 6. 2017, 09:32</vt:lpwstr>
  </property>
  <property fmtid="{D5CDD505-2E9C-101B-9397-08002B2CF9AE}" pid="55" name="FSC#SKEDITIONREG@103.510:curruserrolegroup">
    <vt:lpwstr>Stredná odborná škola techniky a služieb Brezno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EDITIONREG@103.510:a_telephone">
    <vt:lpwstr/>
  </property>
  <property fmtid="{D5CDD505-2E9C-101B-9397-08002B2CF9AE}" pid="413" name="FSC#SKEDITIONREG@103.510:a_email">
    <vt:lpwstr/>
  </property>
  <property fmtid="{D5CDD505-2E9C-101B-9397-08002B2CF9AE}" pid="414" name="FSC#SKEDITIONREG@103.510:a_nazovOU">
    <vt:lpwstr/>
  </property>
  <property fmtid="{D5CDD505-2E9C-101B-9397-08002B2CF9AE}" pid="415" name="FSC#SKEDITIONREG@103.510:a_veduciOU">
    <vt:lpwstr/>
  </property>
  <property fmtid="{D5CDD505-2E9C-101B-9397-08002B2CF9AE}" pid="416" name="FSC#SKEDITIONREG@103.510:a_nadradeneOU">
    <vt:lpwstr/>
  </property>
  <property fmtid="{D5CDD505-2E9C-101B-9397-08002B2CF9AE}" pid="417" name="FSC#SKEDITIONREG@103.510:a_veduciOd">
    <vt:lpwstr/>
  </property>
  <property fmtid="{D5CDD505-2E9C-101B-9397-08002B2CF9AE}" pid="418" name="FSC#SKEDITIONREG@103.510:a_komu">
    <vt:lpwstr/>
  </property>
  <property fmtid="{D5CDD505-2E9C-101B-9397-08002B2CF9AE}" pid="419" name="FSC#SKEDITIONREG@103.510:a_nasecislo">
    <vt:lpwstr/>
  </property>
  <property fmtid="{D5CDD505-2E9C-101B-9397-08002B2CF9AE}" pid="420" name="FSC#SKEDITIONREG@103.510:a_riaditelOdboru">
    <vt:lpwstr/>
  </property>
  <property fmtid="{D5CDD505-2E9C-101B-9397-08002B2CF9AE}" pid="421" name="FSC#SKMODSYS@103.500:mdnazov">
    <vt:lpwstr/>
  </property>
  <property fmtid="{D5CDD505-2E9C-101B-9397-08002B2CF9AE}" pid="422" name="FSC#SKMODSYS@103.500:mdfileresp">
    <vt:lpwstr/>
  </property>
  <property fmtid="{D5CDD505-2E9C-101B-9397-08002B2CF9AE}" pid="423" name="FSC#SKMODSYS@103.500:mdfileresporg">
    <vt:lpwstr/>
  </property>
  <property fmtid="{D5CDD505-2E9C-101B-9397-08002B2CF9AE}" pid="424" name="FSC#SKMODSYS@103.500:mdcreateat">
    <vt:lpwstr>2. 6. 2017</vt:lpwstr>
  </property>
  <property fmtid="{D5CDD505-2E9C-101B-9397-08002B2CF9AE}" pid="425" name="FSC#SKCP@103.500:cp_AttrPtrOrgUtvar">
    <vt:lpwstr/>
  </property>
  <property fmtid="{D5CDD505-2E9C-101B-9397-08002B2CF9AE}" pid="426" name="FSC#SKCP@103.500:cp_AttrStrEvCisloCP">
    <vt:lpwstr> </vt:lpwstr>
  </property>
  <property fmtid="{D5CDD505-2E9C-101B-9397-08002B2CF9AE}" pid="427" name="FSC#SKCP@103.500:cp_zamestnanec">
    <vt:lpwstr/>
  </property>
  <property fmtid="{D5CDD505-2E9C-101B-9397-08002B2CF9AE}" pid="428" name="FSC#SKCP@103.500:cpt_miestoRokovania">
    <vt:lpwstr/>
  </property>
  <property fmtid="{D5CDD505-2E9C-101B-9397-08002B2CF9AE}" pid="429" name="FSC#SKCP@103.500:cpt_datumCesty">
    <vt:lpwstr/>
  </property>
  <property fmtid="{D5CDD505-2E9C-101B-9397-08002B2CF9AE}" pid="430" name="FSC#SKCP@103.500:cpt_ucelCesty">
    <vt:lpwstr/>
  </property>
  <property fmtid="{D5CDD505-2E9C-101B-9397-08002B2CF9AE}" pid="431" name="FSC#SKCP@103.500:cpz_miestoRokovania">
    <vt:lpwstr/>
  </property>
  <property fmtid="{D5CDD505-2E9C-101B-9397-08002B2CF9AE}" pid="432" name="FSC#SKCP@103.500:cpz_datumCesty">
    <vt:lpwstr> - </vt:lpwstr>
  </property>
  <property fmtid="{D5CDD505-2E9C-101B-9397-08002B2CF9AE}" pid="433" name="FSC#SKCP@103.500:cpz_ucelCesty">
    <vt:lpwstr/>
  </property>
  <property fmtid="{D5CDD505-2E9C-101B-9397-08002B2CF9AE}" pid="434" name="FSC#SKCP@103.500:cpz_datumVypracovania">
    <vt:lpwstr/>
  </property>
  <property fmtid="{D5CDD505-2E9C-101B-9397-08002B2CF9AE}" pid="435" name="FSC#SKCP@103.500:cpz_datPodpSchv1">
    <vt:lpwstr/>
  </property>
  <property fmtid="{D5CDD505-2E9C-101B-9397-08002B2CF9AE}" pid="436" name="FSC#SKCP@103.500:cpz_datPodpSchv2">
    <vt:lpwstr/>
  </property>
  <property fmtid="{D5CDD505-2E9C-101B-9397-08002B2CF9AE}" pid="437" name="FSC#SKCP@103.500:cpz_datPodpSchv3">
    <vt:lpwstr/>
  </property>
  <property fmtid="{D5CDD505-2E9C-101B-9397-08002B2CF9AE}" pid="438" name="FSC#SKCP@103.500:cpz_PodpSchv1">
    <vt:lpwstr/>
  </property>
  <property fmtid="{D5CDD505-2E9C-101B-9397-08002B2CF9AE}" pid="439" name="FSC#SKCP@103.500:cpz_PodpSchv2">
    <vt:lpwstr/>
  </property>
  <property fmtid="{D5CDD505-2E9C-101B-9397-08002B2CF9AE}" pid="440" name="FSC#SKCP@103.500:cpz_PodpSchv3">
    <vt:lpwstr/>
  </property>
  <property fmtid="{D5CDD505-2E9C-101B-9397-08002B2CF9AE}" pid="441" name="FSC#SKCP@103.500:cpz_Funkcia">
    <vt:lpwstr/>
  </property>
  <property fmtid="{D5CDD505-2E9C-101B-9397-08002B2CF9AE}" pid="442" name="FSC#SKCP@103.500:cp_Spolucestujuci">
    <vt:lpwstr/>
  </property>
  <property fmtid="{D5CDD505-2E9C-101B-9397-08002B2CF9AE}" pid="443" name="FSC#SKNAD@103.500:nad_objname">
    <vt:lpwstr/>
  </property>
  <property fmtid="{D5CDD505-2E9C-101B-9397-08002B2CF9AE}" pid="444" name="FSC#SKNAD@103.500:nad_AttrStrNazov">
    <vt:lpwstr/>
  </property>
  <property fmtid="{D5CDD505-2E9C-101B-9397-08002B2CF9AE}" pid="445" name="FSC#SKNAD@103.500:nad_AttrPtrSpracovatel">
    <vt:lpwstr/>
  </property>
  <property fmtid="{D5CDD505-2E9C-101B-9397-08002B2CF9AE}" pid="446" name="FSC#SKNAD@103.500:nad_AttrPtrGestor1">
    <vt:lpwstr/>
  </property>
  <property fmtid="{D5CDD505-2E9C-101B-9397-08002B2CF9AE}" pid="447" name="FSC#SKNAD@103.500:nad_AttrPtrGestor1Funkcia">
    <vt:lpwstr/>
  </property>
  <property fmtid="{D5CDD505-2E9C-101B-9397-08002B2CF9AE}" pid="448" name="FSC#SKNAD@103.500:nad_AttrPtrGestor1OU">
    <vt:lpwstr/>
  </property>
  <property fmtid="{D5CDD505-2E9C-101B-9397-08002B2CF9AE}" pid="449" name="FSC#SKNAD@103.500:nad_AttrPtrGestor2">
    <vt:lpwstr/>
  </property>
  <property fmtid="{D5CDD505-2E9C-101B-9397-08002B2CF9AE}" pid="450" name="FSC#SKNAD@103.500:nad_AttrPtrGestor2Funkcia">
    <vt:lpwstr/>
  </property>
  <property fmtid="{D5CDD505-2E9C-101B-9397-08002B2CF9AE}" pid="451" name="FSC#SKNAD@103.500:nad_schvalil">
    <vt:lpwstr/>
  </property>
  <property fmtid="{D5CDD505-2E9C-101B-9397-08002B2CF9AE}" pid="452" name="FSC#SKNAD@103.500:nad_schvalilfunkcia">
    <vt:lpwstr/>
  </property>
  <property fmtid="{D5CDD505-2E9C-101B-9397-08002B2CF9AE}" pid="453" name="FSC#SKNAD@103.500:nad_vr">
    <vt:lpwstr/>
  </property>
  <property fmtid="{D5CDD505-2E9C-101B-9397-08002B2CF9AE}" pid="454" name="FSC#SKNAD@103.500:nad_AttrDateDatumPodpisania">
    <vt:lpwstr/>
  </property>
  <property fmtid="{D5CDD505-2E9C-101B-9397-08002B2CF9AE}" pid="455" name="FSC#SKNAD@103.500:nad_pripobjname">
    <vt:lpwstr/>
  </property>
  <property fmtid="{D5CDD505-2E9C-101B-9397-08002B2CF9AE}" pid="456" name="FSC#SKNAD@103.500:nad_pripVytvorilKto">
    <vt:lpwstr/>
  </property>
  <property fmtid="{D5CDD505-2E9C-101B-9397-08002B2CF9AE}" pid="457" name="FSC#SKNAD@103.500:nad_pripVytvorilKedy">
    <vt:lpwstr>2.6.2017, 09:32</vt:lpwstr>
  </property>
  <property fmtid="{D5CDD505-2E9C-101B-9397-08002B2CF9AE}" pid="458" name="FSC#SKNAD@103.500:nad_AttrStrCisloNA">
    <vt:lpwstr/>
  </property>
  <property fmtid="{D5CDD505-2E9C-101B-9397-08002B2CF9AE}" pid="459" name="FSC#SKNAD@103.500:nad_AttrDateUcinnaOd">
    <vt:lpwstr/>
  </property>
  <property fmtid="{D5CDD505-2E9C-101B-9397-08002B2CF9AE}" pid="460" name="FSC#SKNAD@103.500:nad_AttrDateUcinnaDo">
    <vt:lpwstr/>
  </property>
  <property fmtid="{D5CDD505-2E9C-101B-9397-08002B2CF9AE}" pid="461" name="FSC#SKNAD@103.500:nad_AttrPtrPredchadzajuceNA">
    <vt:lpwstr/>
  </property>
  <property fmtid="{D5CDD505-2E9C-101B-9397-08002B2CF9AE}" pid="462" name="FSC#SKNAD@103.500:nad_AttrPtrSpracovatelOU">
    <vt:lpwstr/>
  </property>
  <property fmtid="{D5CDD505-2E9C-101B-9397-08002B2CF9AE}" pid="463" name="FSC#SKNAD@103.500:nad_AttrPtrPatriKNA">
    <vt:lpwstr/>
  </property>
  <property fmtid="{D5CDD505-2E9C-101B-9397-08002B2CF9AE}" pid="464" name="FSC#SKNAD@103.500:nad_AttrIntCisloDodatku">
    <vt:lpwstr/>
  </property>
  <property fmtid="{D5CDD505-2E9C-101B-9397-08002B2CF9AE}" pid="465" name="FSC#SKNAD@103.500:nad_AttrPtrSpracVeduci">
    <vt:lpwstr/>
  </property>
  <property fmtid="{D5CDD505-2E9C-101B-9397-08002B2CF9AE}" pid="466" name="FSC#SKNAD@103.500:nad_AttrPtrSpracVeduciOU">
    <vt:lpwstr/>
  </property>
  <property fmtid="{D5CDD505-2E9C-101B-9397-08002B2CF9AE}" pid="467" name="FSC#SKNAD@103.500:nad_spis">
    <vt:lpwstr/>
  </property>
  <property fmtid="{D5CDD505-2E9C-101B-9397-08002B2CF9AE}" pid="468" name="FSC#SKPUPP@103.500:pupp_riaditelPorady">
    <vt:lpwstr/>
  </property>
  <property fmtid="{D5CDD505-2E9C-101B-9397-08002B2CF9AE}" pid="469" name="FSC#SKPUPP@103.500:pupp_cisloporady">
    <vt:lpwstr/>
  </property>
  <property fmtid="{D5CDD505-2E9C-101B-9397-08002B2CF9AE}" pid="470" name="FSC#SKPUPP@103.500:pupp_konanieOHodine">
    <vt:lpwstr/>
  </property>
  <property fmtid="{D5CDD505-2E9C-101B-9397-08002B2CF9AE}" pid="471" name="FSC#SKPUPP@103.500:pupp_datPorMesiacString">
    <vt:lpwstr/>
  </property>
  <property fmtid="{D5CDD505-2E9C-101B-9397-08002B2CF9AE}" pid="472" name="FSC#SKPUPP@103.500:pupp_datumporady">
    <vt:lpwstr/>
  </property>
  <property fmtid="{D5CDD505-2E9C-101B-9397-08002B2CF9AE}" pid="473" name="FSC#SKPUPP@103.500:pupp_konaniedo">
    <vt:lpwstr/>
  </property>
  <property fmtid="{D5CDD505-2E9C-101B-9397-08002B2CF9AE}" pid="474" name="FSC#SKPUPP@103.500:pupp_konanieod">
    <vt:lpwstr/>
  </property>
  <property fmtid="{D5CDD505-2E9C-101B-9397-08002B2CF9AE}" pid="475" name="FSC#SKPUPP@103.500:pupp_menopp">
    <vt:lpwstr/>
  </property>
  <property fmtid="{D5CDD505-2E9C-101B-9397-08002B2CF9AE}" pid="476" name="FSC#SKPUPP@103.500:pupp_miestokonania">
    <vt:lpwstr/>
  </property>
  <property fmtid="{D5CDD505-2E9C-101B-9397-08002B2CF9AE}" pid="477" name="FSC#SKPUPP@103.500:pupp_temaporady">
    <vt:lpwstr/>
  </property>
  <property fmtid="{D5CDD505-2E9C-101B-9397-08002B2CF9AE}" pid="478" name="FSC#SKPUPP@103.500:pupp_ucastnici">
    <vt:lpwstr/>
  </property>
  <property fmtid="{D5CDD505-2E9C-101B-9397-08002B2CF9AE}" pid="479" name="FSC#SKPUPP@103.500:pupp_ulohy">
    <vt:lpwstr>test</vt:lpwstr>
  </property>
  <property fmtid="{D5CDD505-2E9C-101B-9397-08002B2CF9AE}" pid="480" name="FSC#SKPUPP@103.500:pupp_ucastnici_funkcie">
    <vt:lpwstr/>
  </property>
  <property fmtid="{D5CDD505-2E9C-101B-9397-08002B2CF9AE}" pid="481" name="FSC#SKPUPP@103.500:pupp_nazov_ulohy">
    <vt:lpwstr/>
  </property>
  <property fmtid="{D5CDD505-2E9C-101B-9397-08002B2CF9AE}" pid="482" name="FSC#SKPUPP@103.500:pupp_cislo_ulohy">
    <vt:lpwstr/>
  </property>
  <property fmtid="{D5CDD505-2E9C-101B-9397-08002B2CF9AE}" pid="483" name="FSC#SKPUPP@103.500:pupp_riesitel_ulohy">
    <vt:lpwstr/>
  </property>
  <property fmtid="{D5CDD505-2E9C-101B-9397-08002B2CF9AE}" pid="484" name="FSC#SKPUPP@103.500:pupp_vybavit_ulohy">
    <vt:lpwstr/>
  </property>
  <property fmtid="{D5CDD505-2E9C-101B-9397-08002B2CF9AE}" pid="485" name="FSC#SKPUPP@103.500:pupp_orgutvar">
    <vt:lpwstr/>
  </property>
  <property fmtid="{D5CDD505-2E9C-101B-9397-08002B2CF9AE}" pid="486" name="FSC#SKCPINTEGREG@103.510:cpt_emailaddress">
    <vt:lpwstr/>
  </property>
  <property fmtid="{D5CDD505-2E9C-101B-9397-08002B2CF9AE}" pid="487" name="FSC#SKCPINTEGREG@103.510:cpt_najblizsiodbor">
    <vt:lpwstr/>
  </property>
  <property fmtid="{D5CDD505-2E9C-101B-9397-08002B2CF9AE}" pid="488" name="FSC#SKCPINTEGREG@103.510:cpt_extension">
    <vt:lpwstr/>
  </property>
  <property fmtid="{D5CDD505-2E9C-101B-9397-08002B2CF9AE}" pid="489" name="FSC#COOELAK@1.1001:Subject">
    <vt:lpwstr/>
  </property>
  <property fmtid="{D5CDD505-2E9C-101B-9397-08002B2CF9AE}" pid="490" name="FSC#COOELAK@1.1001:FileReference">
    <vt:lpwstr/>
  </property>
  <property fmtid="{D5CDD505-2E9C-101B-9397-08002B2CF9AE}" pid="491" name="FSC#COOELAK@1.1001:FileRefYear">
    <vt:lpwstr/>
  </property>
  <property fmtid="{D5CDD505-2E9C-101B-9397-08002B2CF9AE}" pid="492" name="FSC#COOELAK@1.1001:FileRefOrdinal">
    <vt:lpwstr/>
  </property>
  <property fmtid="{D5CDD505-2E9C-101B-9397-08002B2CF9AE}" pid="493" name="FSC#COOELAK@1.1001:FileRefOU">
    <vt:lpwstr/>
  </property>
  <property fmtid="{D5CDD505-2E9C-101B-9397-08002B2CF9AE}" pid="494" name="FSC#COOELAK@1.1001:Organization">
    <vt:lpwstr/>
  </property>
  <property fmtid="{D5CDD505-2E9C-101B-9397-08002B2CF9AE}" pid="495" name="FSC#COOELAK@1.1001:Owner">
    <vt:lpwstr>Richnavská, Martina, Ing.</vt:lpwstr>
  </property>
  <property fmtid="{D5CDD505-2E9C-101B-9397-08002B2CF9AE}" pid="496" name="FSC#COOELAK@1.1001:OwnerExtension">
    <vt:lpwstr/>
  </property>
  <property fmtid="{D5CDD505-2E9C-101B-9397-08002B2CF9AE}" pid="497" name="FSC#COOELAK@1.1001:OwnerFaxExtension">
    <vt:lpwstr/>
  </property>
  <property fmtid="{D5CDD505-2E9C-101B-9397-08002B2CF9AE}" pid="498" name="FSC#COOELAK@1.1001:DispatchedBy">
    <vt:lpwstr/>
  </property>
  <property fmtid="{D5CDD505-2E9C-101B-9397-08002B2CF9AE}" pid="499" name="FSC#COOELAK@1.1001:DispatchedAt">
    <vt:lpwstr/>
  </property>
  <property fmtid="{D5CDD505-2E9C-101B-9397-08002B2CF9AE}" pid="500" name="FSC#COOELAK@1.1001:ApprovedBy">
    <vt:lpwstr/>
  </property>
  <property fmtid="{D5CDD505-2E9C-101B-9397-08002B2CF9AE}" pid="501" name="FSC#COOELAK@1.1001:ApprovedAt">
    <vt:lpwstr/>
  </property>
  <property fmtid="{D5CDD505-2E9C-101B-9397-08002B2CF9AE}" pid="502" name="FSC#COOELAK@1.1001:Department">
    <vt:lpwstr>ODDIVO (Oddelenie investícií a verejného obstarávania)</vt:lpwstr>
  </property>
  <property fmtid="{D5CDD505-2E9C-101B-9397-08002B2CF9AE}" pid="503" name="FSC#COOELAK@1.1001:CreatedAt">
    <vt:lpwstr>02.06.2017</vt:lpwstr>
  </property>
  <property fmtid="{D5CDD505-2E9C-101B-9397-08002B2CF9AE}" pid="504" name="FSC#COOELAK@1.1001:OU">
    <vt:lpwstr>SOŠTaSBR (Stredná odborná škola techniky a služieb Brezno)</vt:lpwstr>
  </property>
  <property fmtid="{D5CDD505-2E9C-101B-9397-08002B2CF9AE}" pid="505" name="FSC#COOELAK@1.1001:Priority">
    <vt:lpwstr> ()</vt:lpwstr>
  </property>
  <property fmtid="{D5CDD505-2E9C-101B-9397-08002B2CF9AE}" pid="506" name="FSC#COOELAK@1.1001:ObjBarCode">
    <vt:lpwstr>*COO.2090.222.2.4439*</vt:lpwstr>
  </property>
  <property fmtid="{D5CDD505-2E9C-101B-9397-08002B2CF9AE}" pid="507" name="FSC#COOELAK@1.1001:RefBarCode">
    <vt:lpwstr>*COO.2090.222.2.4427*</vt:lpwstr>
  </property>
  <property fmtid="{D5CDD505-2E9C-101B-9397-08002B2CF9AE}" pid="508" name="FSC#COOELAK@1.1001:FileRefBarCode">
    <vt:lpwstr>**</vt:lpwstr>
  </property>
  <property fmtid="{D5CDD505-2E9C-101B-9397-08002B2CF9AE}" pid="509" name="FSC#COOELAK@1.1001:ExternalRef">
    <vt:lpwstr/>
  </property>
  <property fmtid="{D5CDD505-2E9C-101B-9397-08002B2CF9AE}" pid="510" name="FSC#COOELAK@1.1001:IncomingNumber">
    <vt:lpwstr/>
  </property>
  <property fmtid="{D5CDD505-2E9C-101B-9397-08002B2CF9AE}" pid="511" name="FSC#COOELAK@1.1001:IncomingSubject">
    <vt:lpwstr/>
  </property>
  <property fmtid="{D5CDD505-2E9C-101B-9397-08002B2CF9AE}" pid="512" name="FSC#COOELAK@1.1001:ProcessResponsible">
    <vt:lpwstr/>
  </property>
  <property fmtid="{D5CDD505-2E9C-101B-9397-08002B2CF9AE}" pid="513" name="FSC#COOELAK@1.1001:ProcessResponsiblePhone">
    <vt:lpwstr/>
  </property>
  <property fmtid="{D5CDD505-2E9C-101B-9397-08002B2CF9AE}" pid="514" name="FSC#COOELAK@1.1001:ProcessResponsibleMail">
    <vt:lpwstr/>
  </property>
  <property fmtid="{D5CDD505-2E9C-101B-9397-08002B2CF9AE}" pid="515" name="FSC#COOELAK@1.1001:ProcessResponsibleFax">
    <vt:lpwstr/>
  </property>
  <property fmtid="{D5CDD505-2E9C-101B-9397-08002B2CF9AE}" pid="516" name="FSC#COOELAK@1.1001:ApproverFirstName">
    <vt:lpwstr/>
  </property>
  <property fmtid="{D5CDD505-2E9C-101B-9397-08002B2CF9AE}" pid="517" name="FSC#COOELAK@1.1001:ApproverSurName">
    <vt:lpwstr/>
  </property>
  <property fmtid="{D5CDD505-2E9C-101B-9397-08002B2CF9AE}" pid="518" name="FSC#COOELAK@1.1001:ApproverTitle">
    <vt:lpwstr/>
  </property>
  <property fmtid="{D5CDD505-2E9C-101B-9397-08002B2CF9AE}" pid="519" name="FSC#COOELAK@1.1001:ExternalDate">
    <vt:lpwstr/>
  </property>
  <property fmtid="{D5CDD505-2E9C-101B-9397-08002B2CF9AE}" pid="520" name="FSC#COOELAK@1.1001:SettlementApprovedAt">
    <vt:lpwstr/>
  </property>
  <property fmtid="{D5CDD505-2E9C-101B-9397-08002B2CF9AE}" pid="521" name="FSC#COOELAK@1.1001:BaseNumber">
    <vt:lpwstr/>
  </property>
  <property fmtid="{D5CDD505-2E9C-101B-9397-08002B2CF9AE}" pid="522" name="FSC#COOELAK@1.1001:CurrentUserRolePos">
    <vt:lpwstr>pracovník podateľne</vt:lpwstr>
  </property>
  <property fmtid="{D5CDD505-2E9C-101B-9397-08002B2CF9AE}" pid="523" name="FSC#COOELAK@1.1001:CurrentUserEmail">
    <vt:lpwstr/>
  </property>
  <property fmtid="{D5CDD505-2E9C-101B-9397-08002B2CF9AE}" pid="524" name="FSC#ELAKGOV@1.1001:PersonalSubjGender">
    <vt:lpwstr/>
  </property>
  <property fmtid="{D5CDD505-2E9C-101B-9397-08002B2CF9AE}" pid="525" name="FSC#ELAKGOV@1.1001:PersonalSubjFirstName">
    <vt:lpwstr/>
  </property>
  <property fmtid="{D5CDD505-2E9C-101B-9397-08002B2CF9AE}" pid="526" name="FSC#ELAKGOV@1.1001:PersonalSubjSurName">
    <vt:lpwstr/>
  </property>
  <property fmtid="{D5CDD505-2E9C-101B-9397-08002B2CF9AE}" pid="527" name="FSC#ELAKGOV@1.1001:PersonalSubjSalutation">
    <vt:lpwstr/>
  </property>
  <property fmtid="{D5CDD505-2E9C-101B-9397-08002B2CF9AE}" pid="528" name="FSC#ELAKGOV@1.1001:PersonalSubjAddress">
    <vt:lpwstr/>
  </property>
  <property fmtid="{D5CDD505-2E9C-101B-9397-08002B2CF9AE}" pid="529" name="FSC#ATSTATECFG@1.1001:Office">
    <vt:lpwstr/>
  </property>
  <property fmtid="{D5CDD505-2E9C-101B-9397-08002B2CF9AE}" pid="530" name="FSC#ATSTATECFG@1.1001:Agent">
    <vt:lpwstr> SOŠTaSBR</vt:lpwstr>
  </property>
  <property fmtid="{D5CDD505-2E9C-101B-9397-08002B2CF9AE}" pid="531" name="FSC#ATSTATECFG@1.1001:AgentPhone">
    <vt:lpwstr/>
  </property>
  <property fmtid="{D5CDD505-2E9C-101B-9397-08002B2CF9AE}" pid="532" name="FSC#ATSTATECFG@1.1001:DepartmentFax">
    <vt:lpwstr/>
  </property>
  <property fmtid="{D5CDD505-2E9C-101B-9397-08002B2CF9AE}" pid="533" name="FSC#ATSTATECFG@1.1001:DepartmentEmail">
    <vt:lpwstr/>
  </property>
  <property fmtid="{D5CDD505-2E9C-101B-9397-08002B2CF9AE}" pid="534" name="FSC#ATSTATECFG@1.1001:SubfileDate">
    <vt:lpwstr>02.06.2017</vt:lpwstr>
  </property>
  <property fmtid="{D5CDD505-2E9C-101B-9397-08002B2CF9AE}" pid="535" name="FSC#ATSTATECFG@1.1001:SubfileSubject">
    <vt:lpwstr>Príkaz č. 002/2017/ODDIVO K zabezpečeniu procesu verejného obstarávania zákaziek na dodanie tovarov, zákaziek na uskutočnenie stavebných prác a zákaziek na poskytnutie služieb pre organizácie a zariadenia v zriaďovateľskej pôsobnosti BBSK_x000d_
 </vt:lpwstr>
  </property>
  <property fmtid="{D5CDD505-2E9C-101B-9397-08002B2CF9AE}" pid="536" name="FSC#ATSTATECFG@1.1001:DepartmentZipCode">
    <vt:lpwstr/>
  </property>
  <property fmtid="{D5CDD505-2E9C-101B-9397-08002B2CF9AE}" pid="537" name="FSC#ATSTATECFG@1.1001:DepartmentCountry">
    <vt:lpwstr/>
  </property>
  <property fmtid="{D5CDD505-2E9C-101B-9397-08002B2CF9AE}" pid="538" name="FSC#ATSTATECFG@1.1001:DepartmentCity">
    <vt:lpwstr/>
  </property>
  <property fmtid="{D5CDD505-2E9C-101B-9397-08002B2CF9AE}" pid="539" name="FSC#ATSTATECFG@1.1001:DepartmentStreet">
    <vt:lpwstr/>
  </property>
  <property fmtid="{D5CDD505-2E9C-101B-9397-08002B2CF9AE}" pid="540" name="FSC#ATSTATECFG@1.1001:DepartmentDVR">
    <vt:lpwstr/>
  </property>
  <property fmtid="{D5CDD505-2E9C-101B-9397-08002B2CF9AE}" pid="541" name="FSC#ATSTATECFG@1.1001:DepartmentUID">
    <vt:lpwstr/>
  </property>
  <property fmtid="{D5CDD505-2E9C-101B-9397-08002B2CF9AE}" pid="542" name="FSC#ATSTATECFG@1.1001:SubfileReference">
    <vt:lpwstr>Empty</vt:lpwstr>
  </property>
  <property fmtid="{D5CDD505-2E9C-101B-9397-08002B2CF9AE}" pid="543" name="FSC#ATSTATECFG@1.1001:Clause">
    <vt:lpwstr/>
  </property>
  <property fmtid="{D5CDD505-2E9C-101B-9397-08002B2CF9AE}" pid="544" name="FSC#ATSTATECFG@1.1001:ApprovedSignature">
    <vt:lpwstr/>
  </property>
  <property fmtid="{D5CDD505-2E9C-101B-9397-08002B2CF9AE}" pid="545" name="FSC#ATSTATECFG@1.1001:BankAccount">
    <vt:lpwstr/>
  </property>
  <property fmtid="{D5CDD505-2E9C-101B-9397-08002B2CF9AE}" pid="546" name="FSC#ATSTATECFG@1.1001:BankAccountOwner">
    <vt:lpwstr/>
  </property>
  <property fmtid="{D5CDD505-2E9C-101B-9397-08002B2CF9AE}" pid="547" name="FSC#ATSTATECFG@1.1001:BankInstitute">
    <vt:lpwstr/>
  </property>
  <property fmtid="{D5CDD505-2E9C-101B-9397-08002B2CF9AE}" pid="548" name="FSC#ATSTATECFG@1.1001:BankAccountID">
    <vt:lpwstr/>
  </property>
  <property fmtid="{D5CDD505-2E9C-101B-9397-08002B2CF9AE}" pid="549" name="FSC#ATSTATECFG@1.1001:BankAccountIBAN">
    <vt:lpwstr/>
  </property>
  <property fmtid="{D5CDD505-2E9C-101B-9397-08002B2CF9AE}" pid="550" name="FSC#ATSTATECFG@1.1001:BankAccountBIC">
    <vt:lpwstr/>
  </property>
  <property fmtid="{D5CDD505-2E9C-101B-9397-08002B2CF9AE}" pid="551" name="FSC#ATSTATECFG@1.1001:BankName">
    <vt:lpwstr/>
  </property>
  <property fmtid="{D5CDD505-2E9C-101B-9397-08002B2CF9AE}" pid="552" name="FSC#COOSYSTEM@1.1:Container">
    <vt:lpwstr>COO.2090.222.2.4439</vt:lpwstr>
  </property>
  <property fmtid="{D5CDD505-2E9C-101B-9397-08002B2CF9AE}" pid="553" name="FSC#FSCFOLIO@1.1001:docpropproject">
    <vt:lpwstr/>
  </property>
</Properties>
</file>